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367" w:rsidRPr="002B2887" w:rsidRDefault="004D06E1" w:rsidP="00AB4367">
      <w:pPr>
        <w:ind w:firstLineChars="100" w:firstLine="192"/>
        <w:rPr>
          <w:rFonts w:ascii="ＭＳ ゴシック" w:hAnsi="ＭＳ ゴシック"/>
          <w:b/>
          <w:sz w:val="20"/>
          <w:szCs w:val="20"/>
        </w:rPr>
      </w:pPr>
      <w:r w:rsidRPr="004D06E1">
        <w:rPr>
          <w:rFonts w:ascii="ＭＳ ゴシック" w:hAnsi="ＭＳ ゴシック" w:hint="eastAsia"/>
          <w:b/>
          <w:sz w:val="20"/>
          <w:szCs w:val="20"/>
        </w:rPr>
        <w:t xml:space="preserve">マンスリーレター　　　　　　　　　　</w:t>
      </w:r>
      <w:r w:rsidR="00471F4D">
        <w:rPr>
          <w:rFonts w:ascii="ＭＳ ゴシック" w:hAnsi="ＭＳ ゴシック" w:hint="eastAsia"/>
          <w:b/>
          <w:sz w:val="20"/>
          <w:szCs w:val="20"/>
        </w:rPr>
        <w:t xml:space="preserve">　　　　　</w:t>
      </w:r>
      <w:r w:rsidR="009A3434">
        <w:rPr>
          <w:rFonts w:ascii="ＭＳ ゴシック" w:hAnsi="ＭＳ ゴシック" w:hint="eastAsia"/>
          <w:b/>
          <w:sz w:val="20"/>
          <w:szCs w:val="20"/>
        </w:rPr>
        <w:t xml:space="preserve">　　</w:t>
      </w:r>
      <w:r w:rsidR="00471F4D">
        <w:rPr>
          <w:rFonts w:ascii="ＭＳ ゴシック" w:hAnsi="ＭＳ ゴシック" w:hint="eastAsia"/>
          <w:b/>
          <w:sz w:val="20"/>
          <w:szCs w:val="20"/>
        </w:rPr>
        <w:t xml:space="preserve">　</w:t>
      </w:r>
      <w:r w:rsidR="00F0354A">
        <w:rPr>
          <w:rFonts w:ascii="ＭＳ ゴシック" w:hAnsi="ＭＳ ゴシック" w:hint="eastAsia"/>
          <w:b/>
          <w:sz w:val="20"/>
          <w:szCs w:val="20"/>
        </w:rPr>
        <w:t xml:space="preserve">　</w:t>
      </w:r>
      <w:r w:rsidR="002F4127">
        <w:rPr>
          <w:rFonts w:ascii="ＭＳ ゴシック" w:hAnsi="ＭＳ ゴシック" w:hint="eastAsia"/>
          <w:b/>
          <w:sz w:val="20"/>
          <w:szCs w:val="20"/>
        </w:rPr>
        <w:t xml:space="preserve">　　　　　　　</w:t>
      </w:r>
      <w:r w:rsidR="00510012">
        <w:rPr>
          <w:rFonts w:ascii="ＭＳ ゴシック" w:hAnsi="ＭＳ ゴシック" w:hint="eastAsia"/>
          <w:b/>
          <w:sz w:val="20"/>
          <w:szCs w:val="20"/>
        </w:rPr>
        <w:t xml:space="preserve">      </w:t>
      </w:r>
      <w:r w:rsidR="00922690">
        <w:rPr>
          <w:rFonts w:ascii="ＭＳ ゴシック" w:hAnsi="ＭＳ ゴシック" w:hint="eastAsia"/>
          <w:b/>
          <w:sz w:val="20"/>
          <w:szCs w:val="20"/>
        </w:rPr>
        <w:t>令和</w:t>
      </w:r>
      <w:r w:rsidR="00C41069">
        <w:rPr>
          <w:rFonts w:ascii="ＭＳ ゴシック" w:hAnsi="ＭＳ ゴシック" w:hint="eastAsia"/>
          <w:b/>
          <w:sz w:val="20"/>
          <w:szCs w:val="20"/>
        </w:rPr>
        <w:t>６</w:t>
      </w:r>
      <w:r w:rsidR="002F4127">
        <w:rPr>
          <w:rFonts w:ascii="ＭＳ ゴシック" w:hAnsi="ＭＳ ゴシック" w:hint="eastAsia"/>
          <w:b/>
          <w:sz w:val="20"/>
          <w:szCs w:val="20"/>
        </w:rPr>
        <w:t>年</w:t>
      </w:r>
      <w:r w:rsidR="00510012">
        <w:rPr>
          <w:rFonts w:ascii="ＭＳ ゴシック" w:hAnsi="ＭＳ ゴシック" w:hint="eastAsia"/>
          <w:b/>
          <w:sz w:val="20"/>
          <w:szCs w:val="20"/>
        </w:rPr>
        <w:t xml:space="preserve"> </w:t>
      </w:r>
      <w:r w:rsidR="00E6311C">
        <w:rPr>
          <w:rFonts w:ascii="ＭＳ ゴシック" w:hAnsi="ＭＳ ゴシック" w:hint="eastAsia"/>
          <w:b/>
          <w:sz w:val="20"/>
          <w:szCs w:val="20"/>
        </w:rPr>
        <w:t>６</w:t>
      </w:r>
      <w:r w:rsidR="002F4127">
        <w:rPr>
          <w:rFonts w:ascii="ＭＳ ゴシック" w:hAnsi="ＭＳ ゴシック" w:hint="eastAsia"/>
          <w:b/>
          <w:sz w:val="20"/>
          <w:szCs w:val="20"/>
        </w:rPr>
        <w:t>月</w:t>
      </w:r>
      <w:r w:rsidR="00901E34">
        <w:rPr>
          <w:rFonts w:ascii="ＭＳ ゴシック" w:hAnsi="ＭＳ ゴシック" w:hint="eastAsia"/>
          <w:b/>
          <w:sz w:val="20"/>
          <w:szCs w:val="20"/>
        </w:rPr>
        <w:t xml:space="preserve"> </w:t>
      </w:r>
      <w:r w:rsidR="00C64013">
        <w:rPr>
          <w:rFonts w:ascii="ＭＳ ゴシック" w:hAnsi="ＭＳ ゴシック" w:hint="eastAsia"/>
          <w:b/>
          <w:sz w:val="20"/>
          <w:szCs w:val="20"/>
        </w:rPr>
        <w:t>１２</w:t>
      </w:r>
      <w:r w:rsidRPr="004D06E1">
        <w:rPr>
          <w:rFonts w:ascii="ＭＳ ゴシック" w:hAnsi="ＭＳ ゴシック" w:hint="eastAsia"/>
          <w:b/>
          <w:sz w:val="20"/>
          <w:szCs w:val="20"/>
        </w:rPr>
        <w:t xml:space="preserve">日　 </w:t>
      </w:r>
      <w:r>
        <w:rPr>
          <w:rFonts w:ascii="ＭＳ ゴシック" w:hAnsi="ＭＳ ゴシック" w:hint="eastAsia"/>
          <w:b/>
          <w:sz w:val="20"/>
          <w:szCs w:val="20"/>
        </w:rPr>
        <w:t>Ｖｏ．</w:t>
      </w:r>
      <w:r w:rsidR="00E6311C">
        <w:rPr>
          <w:rFonts w:ascii="ＭＳ ゴシック" w:hAnsi="ＭＳ ゴシック" w:hint="eastAsia"/>
          <w:b/>
          <w:sz w:val="20"/>
          <w:szCs w:val="20"/>
        </w:rPr>
        <w:t>２</w:t>
      </w:r>
    </w:p>
    <w:p w:rsidR="00AB4367" w:rsidRDefault="00AC06AA" w:rsidP="00AB4367">
      <w:pPr>
        <w:tabs>
          <w:tab w:val="left" w:pos="556"/>
          <w:tab w:val="center" w:pos="5040"/>
        </w:tabs>
        <w:jc w:val="left"/>
        <w:rPr>
          <w:rFonts w:ascii="HGｺﾞｼｯｸE" w:eastAsia="HGｺﾞｼｯｸE" w:hAnsi="HGｺﾞｼｯｸE"/>
          <w:b/>
          <w:sz w:val="24"/>
          <w:szCs w:val="24"/>
        </w:rPr>
      </w:pPr>
      <w:r>
        <w:rPr>
          <w:rFonts w:ascii="HGｺﾞｼｯｸE" w:eastAsia="HGｺﾞｼｯｸE" w:hAnsi="HGｺﾞｼｯｸE"/>
          <w:b/>
          <w:noProof/>
          <w:sz w:val="24"/>
          <w:szCs w:val="24"/>
        </w:rPr>
        <w:pict>
          <v:shapetype id="_x0000_t32" coordsize="21600,21600" o:spt="32" o:oned="t" path="m,l21600,21600e" filled="f">
            <v:path arrowok="t" fillok="f" o:connecttype="none"/>
            <o:lock v:ext="edit" shapetype="t"/>
          </v:shapetype>
          <v:shape id="_x0000_s1113" type="#_x0000_t32" style="position:absolute;margin-left:12pt;margin-top:46.5pt;width:7in;height:0;z-index:-251654144" o:connectortype="straight"/>
        </w:pict>
      </w:r>
      <w:r w:rsidR="00AB4367">
        <w:rPr>
          <w:rFonts w:ascii="HGｺﾞｼｯｸE" w:eastAsia="HGｺﾞｼｯｸE" w:hAnsi="HGｺﾞｼｯｸE" w:hint="eastAsia"/>
          <w:b/>
          <w:sz w:val="24"/>
          <w:szCs w:val="24"/>
        </w:rPr>
        <w:t xml:space="preserve">　　</w:t>
      </w:r>
      <w:r w:rsidR="00AB4367">
        <w:rPr>
          <w:rFonts w:ascii="HGｺﾞｼｯｸE" w:eastAsia="HGｺﾞｼｯｸE" w:hAnsi="HGｺﾞｼｯｸE"/>
          <w:b/>
          <w:sz w:val="24"/>
          <w:szCs w:val="24"/>
        </w:rPr>
        <w:tab/>
      </w:r>
      <w:r w:rsidR="00AB4367">
        <w:rPr>
          <w:rFonts w:ascii="HGｺﾞｼｯｸE" w:eastAsia="HGｺﾞｼｯｸE" w:hAnsi="HGｺﾞｼｯｸE"/>
          <w:b/>
          <w:sz w:val="24"/>
          <w:szCs w:val="24"/>
        </w:rPr>
        <w:tab/>
      </w:r>
      <w:r>
        <w:rPr>
          <w:rFonts w:ascii="HGｺﾞｼｯｸE" w:eastAsia="HGｺﾞｼｯｸE" w:hAnsi="HGｺﾞｼｯｸE"/>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5.4pt;height:46.8pt" fillcolor="#b2b2b2" strokecolor="#33c" strokeweight="1pt">
            <v:fill opacity=".5"/>
            <v:shadow on="t" color="#99f" offset="3pt"/>
            <v:textpath style="font-family:&quot;Garamond&quot;;font-weight:bold;v-text-kern:t" trim="t" fitpath="t" string="MonthlyLetter"/>
          </v:shape>
        </w:pict>
      </w:r>
      <w:r w:rsidR="00AB4367">
        <w:rPr>
          <w:rFonts w:ascii="HGｺﾞｼｯｸE" w:eastAsia="HGｺﾞｼｯｸE" w:hAnsi="HGｺﾞｼｯｸE" w:hint="eastAsia"/>
          <w:b/>
          <w:sz w:val="24"/>
          <w:szCs w:val="24"/>
        </w:rPr>
        <w:t xml:space="preserve">　</w:t>
      </w:r>
      <w:r w:rsidR="00AB4367">
        <w:rPr>
          <w:rFonts w:ascii="Arial" w:hAnsi="Arial" w:cs="Arial"/>
          <w:noProof/>
          <w:color w:val="0E1BBB"/>
        </w:rPr>
        <w:drawing>
          <wp:anchor distT="0" distB="0" distL="114300" distR="114300" simplePos="0" relativeHeight="251660288" behindDoc="1" locked="0" layoutInCell="1" allowOverlap="1" wp14:anchorId="784EBE8B" wp14:editId="7FF0C065">
            <wp:simplePos x="0" y="0"/>
            <wp:positionH relativeFrom="column">
              <wp:posOffset>5980430</wp:posOffset>
            </wp:positionH>
            <wp:positionV relativeFrom="paragraph">
              <wp:posOffset>109855</wp:posOffset>
            </wp:positionV>
            <wp:extent cx="476250" cy="619125"/>
            <wp:effectExtent l="19050" t="0" r="0" b="0"/>
            <wp:wrapNone/>
            <wp:docPr id="1" name="図 1" descr="フリーイラスト集・素材集【郵便ポスト 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フリーイラスト集・素材集【郵便ポスト イラスト】"/>
                    <pic:cNvPicPr>
                      <a:picLocks noChangeAspect="1" noChangeArrowheads="1"/>
                    </pic:cNvPicPr>
                  </pic:nvPicPr>
                  <pic:blipFill>
                    <a:blip r:embed="rId8"/>
                    <a:srcRect/>
                    <a:stretch>
                      <a:fillRect/>
                    </a:stretch>
                  </pic:blipFill>
                  <pic:spPr bwMode="auto">
                    <a:xfrm>
                      <a:off x="0" y="0"/>
                      <a:ext cx="476250" cy="619125"/>
                    </a:xfrm>
                    <a:prstGeom prst="rect">
                      <a:avLst/>
                    </a:prstGeom>
                    <a:noFill/>
                    <a:ln w="9525">
                      <a:noFill/>
                      <a:miter lim="800000"/>
                      <a:headEnd/>
                      <a:tailEnd/>
                    </a:ln>
                  </pic:spPr>
                </pic:pic>
              </a:graphicData>
            </a:graphic>
          </wp:anchor>
        </w:drawing>
      </w:r>
      <w:r w:rsidR="00AB4367" w:rsidRPr="009D3C42">
        <w:rPr>
          <w:rFonts w:ascii="HGｺﾞｼｯｸE" w:eastAsia="HGｺﾞｼｯｸE" w:hAnsi="HGｺﾞｼｯｸE" w:hint="eastAsia"/>
          <w:b/>
          <w:sz w:val="24"/>
          <w:szCs w:val="24"/>
        </w:rPr>
        <w:t xml:space="preserve">　　</w:t>
      </w:r>
      <w:r w:rsidR="00AB4367">
        <w:rPr>
          <w:rFonts w:ascii="HGｺﾞｼｯｸE" w:eastAsia="HGｺﾞｼｯｸE" w:hAnsi="HGｺﾞｼｯｸE" w:hint="eastAsia"/>
          <w:b/>
          <w:sz w:val="24"/>
          <w:szCs w:val="24"/>
        </w:rPr>
        <w:t xml:space="preserve">　　　　　　　　　　　　</w:t>
      </w:r>
    </w:p>
    <w:p w:rsidR="00AB4367" w:rsidRPr="004D06E1" w:rsidRDefault="00AB4367" w:rsidP="00AB4367">
      <w:pPr>
        <w:tabs>
          <w:tab w:val="center" w:pos="719"/>
        </w:tabs>
        <w:rPr>
          <w:rFonts w:ascii="ＭＳ ゴシック" w:hAnsi="ＭＳ ゴシック"/>
          <w:b/>
          <w:sz w:val="24"/>
          <w:szCs w:val="24"/>
        </w:rPr>
      </w:pPr>
      <w:r>
        <w:rPr>
          <w:rFonts w:ascii="HGｺﾞｼｯｸE" w:eastAsia="HGｺﾞｼｯｸE" w:hAnsi="HGｺﾞｼｯｸE" w:hint="eastAsia"/>
          <w:b/>
          <w:sz w:val="18"/>
          <w:szCs w:val="18"/>
        </w:rPr>
        <w:t xml:space="preserve">　　　　　　　　　　　　　　　　　　　　　　　　　　　　　　　　　　　　　　　　</w:t>
      </w:r>
      <w:r w:rsidRPr="004D06E1">
        <w:rPr>
          <w:rFonts w:ascii="ＭＳ ゴシック" w:hAnsi="ＭＳ ゴシック" w:hint="eastAsia"/>
          <w:b/>
          <w:szCs w:val="21"/>
        </w:rPr>
        <w:t>大分県立爽風館高等学校 通信制課程</w:t>
      </w:r>
    </w:p>
    <w:p w:rsidR="00AB4367" w:rsidRDefault="00AB4367" w:rsidP="00AB4367">
      <w:pPr>
        <w:pStyle w:val="a7"/>
        <w:rPr>
          <w:b/>
          <w:sz w:val="18"/>
          <w:szCs w:val="18"/>
        </w:rPr>
      </w:pPr>
      <w:r>
        <w:rPr>
          <w:noProof/>
        </w:rPr>
        <w:drawing>
          <wp:anchor distT="0" distB="0" distL="114300" distR="114300" simplePos="0" relativeHeight="251661312" behindDoc="0" locked="0" layoutInCell="1" allowOverlap="1" wp14:anchorId="5211E417" wp14:editId="13683ADF">
            <wp:simplePos x="0" y="0"/>
            <wp:positionH relativeFrom="column">
              <wp:posOffset>3669665</wp:posOffset>
            </wp:positionH>
            <wp:positionV relativeFrom="paragraph">
              <wp:posOffset>125730</wp:posOffset>
            </wp:positionV>
            <wp:extent cx="1219200" cy="1221740"/>
            <wp:effectExtent l="0" t="0" r="0" b="0"/>
            <wp:wrapThrough wrapText="bothSides">
              <wp:wrapPolygon edited="0">
                <wp:start x="0" y="0"/>
                <wp:lineTo x="0" y="21218"/>
                <wp:lineTo x="21263" y="21218"/>
                <wp:lineTo x="21263"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1221740"/>
                    </a:xfrm>
                    <a:prstGeom prst="rect">
                      <a:avLst/>
                    </a:prstGeom>
                  </pic:spPr>
                </pic:pic>
              </a:graphicData>
            </a:graphic>
            <wp14:sizeRelH relativeFrom="margin">
              <wp14:pctWidth>0</wp14:pctWidth>
            </wp14:sizeRelH>
            <wp14:sizeRelV relativeFrom="margin">
              <wp14:pctHeight>0</wp14:pctHeight>
            </wp14:sizeRelV>
          </wp:anchor>
        </w:drawing>
      </w:r>
      <w:r w:rsidR="00AC06AA">
        <w:rPr>
          <w:noProof/>
        </w:rPr>
        <w:pict>
          <v:shapetype id="_x0000_t202" coordsize="21600,21600" o:spt="202" path="m,l,21600r21600,l21600,xe">
            <v:stroke joinstyle="miter"/>
            <v:path gradientshapeok="t" o:connecttype="rect"/>
          </v:shapetype>
          <v:shape id="Text Box 146" o:spid="_x0000_s1114" type="#_x0000_t202" style="position:absolute;left:0;text-align:left;margin-left:393.95pt;margin-top:15.95pt;width:120.85pt;height:69pt;z-index:25166336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">
            <v:textbox style="mso-next-textbox:#Text Box 146" inset="5.85pt,.7pt,5.85pt,.7pt">
              <w:txbxContent>
                <w:p w:rsidR="00AB4367" w:rsidRPr="00565EE9" w:rsidRDefault="00AB4367" w:rsidP="00AB4367">
                  <w:pPr>
                    <w:rPr>
                      <w:rFonts w:ascii="BIZ UDPゴシック" w:eastAsia="BIZ UDPゴシック" w:hAnsi="BIZ UDPゴシック"/>
                      <w:b/>
                      <w:color w:val="000000" w:themeColor="text1"/>
                      <w:sz w:val="24"/>
                      <w:szCs w:val="24"/>
                    </w:rPr>
                  </w:pPr>
                  <w:r>
                    <w:rPr>
                      <w:rFonts w:ascii="BIZ UDPゴシック" w:eastAsia="BIZ UDPゴシック" w:hAnsi="BIZ UDPゴシック" w:hint="eastAsia"/>
                      <w:b/>
                      <w:sz w:val="24"/>
                      <w:szCs w:val="24"/>
                    </w:rPr>
                    <w:t>☚</w:t>
                  </w:r>
                  <w:r w:rsidRPr="00565EE9">
                    <w:rPr>
                      <w:rFonts w:ascii="BIZ UDPゴシック" w:eastAsia="BIZ UDPゴシック" w:hAnsi="BIZ UDPゴシック" w:hint="eastAsia"/>
                      <w:b/>
                      <w:color w:val="000000" w:themeColor="text1"/>
                      <w:sz w:val="24"/>
                      <w:szCs w:val="24"/>
                    </w:rPr>
                    <w:t>左の</w:t>
                  </w:r>
                  <w:r w:rsidR="00D6327C">
                    <w:rPr>
                      <w:rFonts w:ascii="BIZ UDPゴシック" w:eastAsia="BIZ UDPゴシック" w:hAnsi="BIZ UDPゴシック" w:hint="eastAsia"/>
                      <w:b/>
                      <w:color w:val="000000" w:themeColor="text1"/>
                      <w:sz w:val="24"/>
                      <w:szCs w:val="24"/>
                    </w:rPr>
                    <w:t>二次元</w:t>
                  </w:r>
                  <w:r w:rsidR="00D6327C" w:rsidRPr="00565EE9">
                    <w:rPr>
                      <w:rFonts w:ascii="BIZ UDPゴシック" w:eastAsia="BIZ UDPゴシック" w:hAnsi="BIZ UDPゴシック" w:hint="eastAsia"/>
                      <w:b/>
                      <w:color w:val="000000" w:themeColor="text1"/>
                      <w:sz w:val="24"/>
                      <w:szCs w:val="24"/>
                    </w:rPr>
                    <w:t>コード</w:t>
                  </w:r>
                </w:p>
                <w:p w:rsidR="00AB4367" w:rsidRPr="00565EE9" w:rsidRDefault="00AB4367" w:rsidP="00AB4367">
                  <w:pPr>
                    <w:rPr>
                      <w:rFonts w:ascii="BIZ UDPゴシック" w:eastAsia="BIZ UDPゴシック" w:hAnsi="BIZ UDPゴシック"/>
                      <w:b/>
                      <w:color w:val="000000" w:themeColor="text1"/>
                      <w:sz w:val="24"/>
                      <w:szCs w:val="24"/>
                    </w:rPr>
                  </w:pPr>
                  <w:r w:rsidRPr="00565EE9">
                    <w:rPr>
                      <w:rFonts w:ascii="BIZ UDPゴシック" w:eastAsia="BIZ UDPゴシック" w:hAnsi="BIZ UDPゴシック" w:hint="eastAsia"/>
                      <w:b/>
                      <w:color w:val="000000" w:themeColor="text1"/>
                      <w:sz w:val="24"/>
                      <w:szCs w:val="24"/>
                    </w:rPr>
                    <w:t>から、「Monthly Letter」アンケートにお答えください。</w:t>
                  </w:r>
                </w:p>
              </w:txbxContent>
            </v:textbox>
          </v:shape>
        </w:pict>
      </w:r>
      <w:r>
        <w:rPr>
          <w:rFonts w:hint="eastAsia"/>
          <w:b/>
          <w:sz w:val="18"/>
          <w:szCs w:val="18"/>
        </w:rPr>
        <w:t xml:space="preserve">　　　　　　　　　　　　　　　　　　　　　　　　　　　　　　　　　　　　　　　　　　　　　　　　　</w:t>
      </w:r>
    </w:p>
    <w:p w:rsidR="00AB4367" w:rsidRPr="00D00CFE" w:rsidRDefault="00AB4367" w:rsidP="00AB4367">
      <w:pPr>
        <w:pStyle w:val="a7"/>
        <w:rPr>
          <w:b/>
          <w:sz w:val="18"/>
          <w:szCs w:val="18"/>
        </w:rPr>
      </w:pPr>
      <w:r w:rsidRPr="00A63ADE">
        <w:rPr>
          <w:rFonts w:hint="eastAsia"/>
          <w:szCs w:val="21"/>
        </w:rPr>
        <w:t>「</w:t>
      </w:r>
      <w:r w:rsidRPr="00A63ADE">
        <w:rPr>
          <w:rFonts w:hint="eastAsia"/>
          <w:szCs w:val="21"/>
        </w:rPr>
        <w:t>Monthly Letter</w:t>
      </w:r>
      <w:r w:rsidRPr="00A63ADE">
        <w:rPr>
          <w:rFonts w:hint="eastAsia"/>
          <w:szCs w:val="21"/>
        </w:rPr>
        <w:t>」は学校からの連絡事項をまとめて、学習</w:t>
      </w:r>
    </w:p>
    <w:p w:rsidR="00AB4367" w:rsidRDefault="00AB4367" w:rsidP="00AB4367">
      <w:pPr>
        <w:rPr>
          <w:szCs w:val="21"/>
        </w:rPr>
      </w:pPr>
      <w:r w:rsidRPr="00A63ADE">
        <w:rPr>
          <w:rFonts w:hint="eastAsia"/>
          <w:szCs w:val="21"/>
        </w:rPr>
        <w:t>状況通知票等と一緒に定期的に自宅に郵送</w:t>
      </w:r>
      <w:r>
        <w:rPr>
          <w:rFonts w:hint="eastAsia"/>
          <w:szCs w:val="21"/>
        </w:rPr>
        <w:t>され</w:t>
      </w:r>
      <w:r w:rsidRPr="00A63ADE">
        <w:rPr>
          <w:rFonts w:hint="eastAsia"/>
          <w:szCs w:val="21"/>
        </w:rPr>
        <w:t>ます。大事な</w:t>
      </w:r>
    </w:p>
    <w:p w:rsidR="00AB4367" w:rsidRDefault="00AB4367" w:rsidP="00AB4367">
      <w:pPr>
        <w:rPr>
          <w:szCs w:val="21"/>
        </w:rPr>
      </w:pPr>
      <w:r w:rsidRPr="00A63ADE">
        <w:rPr>
          <w:rFonts w:hint="eastAsia"/>
          <w:szCs w:val="21"/>
        </w:rPr>
        <w:t>連絡事項を見落とさないように、よく読んでください。生徒</w:t>
      </w:r>
    </w:p>
    <w:p w:rsidR="00AB4367" w:rsidRDefault="00AB4367" w:rsidP="00AB4367">
      <w:pPr>
        <w:rPr>
          <w:szCs w:val="21"/>
        </w:rPr>
      </w:pPr>
      <w:r w:rsidRPr="00A63ADE">
        <w:rPr>
          <w:rFonts w:hint="eastAsia"/>
          <w:szCs w:val="21"/>
        </w:rPr>
        <w:t>の皆さんと学校をつなぐ大切なパイプ「</w:t>
      </w:r>
      <w:r w:rsidRPr="00A63ADE">
        <w:rPr>
          <w:rFonts w:hint="eastAsia"/>
          <w:szCs w:val="21"/>
        </w:rPr>
        <w:t>Monthly Letter</w:t>
      </w:r>
      <w:r w:rsidRPr="00A63ADE">
        <w:rPr>
          <w:rFonts w:hint="eastAsia"/>
          <w:szCs w:val="21"/>
        </w:rPr>
        <w:t>」が間</w:t>
      </w:r>
    </w:p>
    <w:p w:rsidR="00AB4367" w:rsidRDefault="00AB4367" w:rsidP="00AB4367">
      <w:pPr>
        <w:rPr>
          <w:szCs w:val="21"/>
        </w:rPr>
      </w:pPr>
      <w:r w:rsidRPr="00A63ADE">
        <w:rPr>
          <w:rFonts w:hint="eastAsia"/>
          <w:szCs w:val="21"/>
        </w:rPr>
        <w:t>違いなくあなたの手元に届くよう、住所が変わった場合は必</w:t>
      </w:r>
    </w:p>
    <w:p w:rsidR="00AB4367" w:rsidRPr="00A63ADE" w:rsidRDefault="00AB4367" w:rsidP="00AB4367">
      <w:pPr>
        <w:rPr>
          <w:szCs w:val="21"/>
        </w:rPr>
      </w:pPr>
      <w:r w:rsidRPr="00A63ADE">
        <w:rPr>
          <w:rFonts w:hint="eastAsia"/>
          <w:szCs w:val="21"/>
        </w:rPr>
        <w:t>ず</w:t>
      </w:r>
      <w:r>
        <w:rPr>
          <w:rFonts w:hint="eastAsia"/>
          <w:szCs w:val="21"/>
        </w:rPr>
        <w:t>ホームルーム</w:t>
      </w:r>
      <w:r w:rsidRPr="00A63ADE">
        <w:rPr>
          <w:rFonts w:hint="eastAsia"/>
          <w:szCs w:val="21"/>
        </w:rPr>
        <w:t>担任に知らせてください。</w:t>
      </w:r>
    </w:p>
    <w:p w:rsidR="00AB4367" w:rsidRPr="00F02D9F" w:rsidRDefault="00AB4367" w:rsidP="00AB4367">
      <w:pPr>
        <w:ind w:firstLineChars="2639" w:firstLine="5300"/>
        <w:rPr>
          <w:szCs w:val="21"/>
        </w:rPr>
      </w:pPr>
      <w:r>
        <w:rPr>
          <w:rFonts w:hint="eastAsia"/>
          <w:szCs w:val="21"/>
        </w:rPr>
        <w:t>爽風館高校</w:t>
      </w:r>
      <w:r w:rsidRPr="003E0171">
        <w:rPr>
          <w:rFonts w:asciiTheme="majorEastAsia" w:eastAsiaTheme="majorEastAsia" w:hAnsiTheme="majorEastAsia" w:hint="eastAsia"/>
          <w:szCs w:val="21"/>
        </w:rPr>
        <w:t>HP</w:t>
      </w:r>
      <w:r>
        <w:rPr>
          <w:rFonts w:asciiTheme="majorEastAsia" w:eastAsiaTheme="majorEastAsia" w:hAnsiTheme="majorEastAsia"/>
          <w:szCs w:val="21"/>
        </w:rPr>
        <w:t xml:space="preserve"> </w:t>
      </w:r>
      <w:r>
        <w:rPr>
          <w:rFonts w:hint="eastAsia"/>
          <w:szCs w:val="21"/>
        </w:rPr>
        <w:t xml:space="preserve"> </w:t>
      </w:r>
      <w:r w:rsidRPr="00F02D9F">
        <w:rPr>
          <w:rFonts w:hint="eastAsia"/>
          <w:szCs w:val="21"/>
        </w:rPr>
        <w:t>http//kou.oita-ed.jp/sofukan-tusin/</w:t>
      </w:r>
    </w:p>
    <w:p w:rsidR="007B6445" w:rsidRPr="00C055B6" w:rsidRDefault="00AB4367" w:rsidP="00C055B6">
      <w:pPr>
        <w:ind w:firstLineChars="2300" w:firstLine="4619"/>
        <w:rPr>
          <w:szCs w:val="21"/>
        </w:rPr>
      </w:pPr>
      <w:r>
        <w:rPr>
          <w:rFonts w:asciiTheme="majorEastAsia" w:eastAsiaTheme="majorEastAsia" w:hAnsiTheme="majorEastAsia" w:hint="eastAsia"/>
          <w:szCs w:val="21"/>
        </w:rPr>
        <w:t>連絡用</w:t>
      </w:r>
      <w:r w:rsidRPr="00F02D9F">
        <w:rPr>
          <w:rFonts w:asciiTheme="majorEastAsia" w:eastAsiaTheme="majorEastAsia" w:hAnsiTheme="majorEastAsia" w:hint="eastAsia"/>
          <w:szCs w:val="21"/>
        </w:rPr>
        <w:t>携帯サイトURL</w:t>
      </w:r>
      <w:r>
        <w:rPr>
          <w:rFonts w:asciiTheme="majorEastAsia" w:eastAsiaTheme="majorEastAsia" w:hAnsiTheme="majorEastAsia" w:hint="eastAsia"/>
          <w:szCs w:val="21"/>
        </w:rPr>
        <w:t xml:space="preserve">  </w:t>
      </w:r>
      <w:r w:rsidRPr="00F02D9F">
        <w:rPr>
          <w:rFonts w:hint="eastAsia"/>
          <w:szCs w:val="21"/>
        </w:rPr>
        <w:t>http//kou.oita-ed.jp/sofukan-tusin/</w:t>
      </w:r>
      <w:r>
        <w:rPr>
          <w:rFonts w:hint="eastAsia"/>
          <w:szCs w:val="21"/>
        </w:rPr>
        <w:t>mobil</w:t>
      </w:r>
      <w:r>
        <w:rPr>
          <w:szCs w:val="21"/>
        </w:rPr>
        <w:t>e</w:t>
      </w:r>
      <w:r>
        <w:rPr>
          <w:rFonts w:hint="eastAsia"/>
          <w:szCs w:val="21"/>
        </w:rPr>
        <w:t>/</w:t>
      </w:r>
    </w:p>
    <w:p w:rsidR="00D61798" w:rsidRDefault="005E6036" w:rsidP="00D757CA">
      <w:pPr>
        <w:rPr>
          <w:rFonts w:ascii="HGP創英角ﾎﾟｯﾌﾟ体" w:eastAsia="HGP創英角ﾎﾟｯﾌﾟ体"/>
          <w:sz w:val="28"/>
          <w:szCs w:val="28"/>
        </w:rPr>
      </w:pPr>
      <w:r>
        <w:rPr>
          <w:rFonts w:ascii="HGP創英角ﾎﾟｯﾌﾟ体" w:eastAsia="HGP創英角ﾎﾟｯﾌﾟ体" w:hint="eastAsia"/>
          <w:sz w:val="28"/>
          <w:szCs w:val="28"/>
        </w:rPr>
        <w:t xml:space="preserve">　</w:t>
      </w:r>
      <w:r w:rsidR="00AC06AA">
        <w:rPr>
          <w:rFonts w:ascii="HGP創英角ﾎﾟｯﾌﾟ体" w:eastAsia="HGP創英角ﾎﾟｯﾌﾟ体"/>
          <w:sz w:val="28"/>
          <w:szCs w:val="28"/>
        </w:rPr>
        <w:pict>
          <v:shape id="_x0000_i1026" type="#_x0000_t136" style="width:91.8pt;height:19.8pt">
            <v:fill r:id="rId10" o:title=""/>
            <v:stroke r:id="rId10" o:title=""/>
            <v:shadow color="#868686"/>
            <v:textpath style="font-family:&quot;ＭＳ Ｐゴシック&quot;;font-size:20pt;v-text-reverse:t;v-text-kern:t" trim="t" fitpath="t" string="教務部より"/>
          </v:shape>
        </w:pict>
      </w:r>
      <w:r w:rsidR="00D757CA">
        <w:rPr>
          <w:rFonts w:ascii="HGP創英角ﾎﾟｯﾌﾟ体" w:eastAsia="HGP創英角ﾎﾟｯﾌﾟ体" w:hint="eastAsia"/>
          <w:sz w:val="28"/>
          <w:szCs w:val="28"/>
        </w:rPr>
        <w:t xml:space="preserve">　</w:t>
      </w:r>
    </w:p>
    <w:p w:rsidR="00115789" w:rsidRDefault="00423DEF" w:rsidP="00115789">
      <w:pPr>
        <w:ind w:firstLineChars="100" w:firstLine="212"/>
        <w:rPr>
          <w:rFonts w:asciiTheme="majorEastAsia" w:eastAsiaTheme="majorEastAsia" w:hAnsiTheme="majorEastAsia" w:cs="ＭＳ ゴシック"/>
          <w:b/>
          <w:color w:val="FF0000"/>
          <w:kern w:val="0"/>
          <w:szCs w:val="21"/>
        </w:rPr>
      </w:pPr>
      <w:r>
        <w:rPr>
          <w:rFonts w:asciiTheme="majorEastAsia" w:eastAsiaTheme="majorEastAsia" w:hAnsiTheme="majorEastAsia" w:cs="ＭＳ ゴシック" w:hint="eastAsia"/>
          <w:b/>
          <w:color w:val="FF0000"/>
          <w:kern w:val="0"/>
          <w:sz w:val="22"/>
          <w:szCs w:val="21"/>
        </w:rPr>
        <w:t>※</w:t>
      </w:r>
      <w:r w:rsidR="00115789" w:rsidRPr="00FC0ADC">
        <w:rPr>
          <w:rFonts w:asciiTheme="majorEastAsia" w:eastAsiaTheme="majorEastAsia" w:hAnsiTheme="majorEastAsia" w:cs="ＭＳ ゴシック" w:hint="eastAsia"/>
          <w:b/>
          <w:color w:val="FF0000"/>
          <w:kern w:val="0"/>
          <w:sz w:val="22"/>
          <w:szCs w:val="21"/>
        </w:rPr>
        <w:t>時間割の追加について</w:t>
      </w:r>
      <w:r w:rsidR="008B1B7B" w:rsidRPr="00FC0ADC">
        <w:rPr>
          <w:rFonts w:asciiTheme="majorEastAsia" w:eastAsiaTheme="majorEastAsia" w:hAnsiTheme="majorEastAsia" w:cs="ＭＳ ゴシック" w:hint="eastAsia"/>
          <w:b/>
          <w:color w:val="FF0000"/>
          <w:kern w:val="0"/>
          <w:sz w:val="22"/>
          <w:szCs w:val="21"/>
        </w:rPr>
        <w:t>（ハンドブックP53・55）</w:t>
      </w:r>
    </w:p>
    <w:p w:rsidR="00C055B6" w:rsidRDefault="008B1B7B" w:rsidP="00C055B6">
      <w:pPr>
        <w:ind w:leftChars="100" w:left="201"/>
        <w:rPr>
          <w:rFonts w:asciiTheme="majorEastAsia" w:eastAsiaTheme="majorEastAsia" w:hAnsiTheme="majorEastAsia" w:cs="ＭＳ ゴシック"/>
          <w:color w:val="000000" w:themeColor="text1"/>
          <w:kern w:val="0"/>
          <w:szCs w:val="21"/>
        </w:rPr>
      </w:pPr>
      <w:r>
        <w:rPr>
          <w:rFonts w:asciiTheme="majorEastAsia" w:eastAsiaTheme="majorEastAsia" w:hAnsiTheme="majorEastAsia" w:cs="ＭＳ ゴシック" w:hint="eastAsia"/>
          <w:b/>
          <w:color w:val="FF0000"/>
          <w:kern w:val="0"/>
          <w:szCs w:val="21"/>
        </w:rPr>
        <w:t xml:space="preserve">　</w:t>
      </w:r>
      <w:r w:rsidRPr="00FC0ADC">
        <w:rPr>
          <w:rFonts w:asciiTheme="majorEastAsia" w:eastAsiaTheme="majorEastAsia" w:hAnsiTheme="majorEastAsia" w:cs="ＭＳ ゴシック" w:hint="eastAsia"/>
          <w:color w:val="000000" w:themeColor="text1"/>
          <w:kern w:val="0"/>
          <w:szCs w:val="21"/>
        </w:rPr>
        <w:t>下記の</w:t>
      </w:r>
      <w:r w:rsidR="0096525B">
        <w:rPr>
          <w:rFonts w:asciiTheme="majorEastAsia" w:eastAsiaTheme="majorEastAsia" w:hAnsiTheme="majorEastAsia" w:cs="ＭＳ ゴシック" w:hint="eastAsia"/>
          <w:color w:val="000000" w:themeColor="text1"/>
          <w:kern w:val="0"/>
          <w:szCs w:val="21"/>
        </w:rPr>
        <w:t>２</w:t>
      </w:r>
      <w:r w:rsidRPr="00FC0ADC">
        <w:rPr>
          <w:rFonts w:asciiTheme="majorEastAsia" w:eastAsiaTheme="majorEastAsia" w:hAnsiTheme="majorEastAsia" w:cs="ＭＳ ゴシック" w:hint="eastAsia"/>
          <w:color w:val="000000" w:themeColor="text1"/>
          <w:kern w:val="0"/>
          <w:szCs w:val="21"/>
        </w:rPr>
        <w:t>科目について、スクーリング日を追加します。</w:t>
      </w:r>
      <w:r w:rsidR="00423DEF" w:rsidRPr="00423DEF">
        <w:rPr>
          <w:rFonts w:asciiTheme="majorEastAsia" w:eastAsiaTheme="majorEastAsia" w:hAnsiTheme="majorEastAsia" w:cs="ＭＳ ゴシック" w:hint="eastAsia"/>
          <w:color w:val="000000" w:themeColor="text1"/>
          <w:kern w:val="0"/>
          <w:szCs w:val="21"/>
        </w:rPr>
        <w:t>ＨＰにも掲載していますので、合わせて確認して</w:t>
      </w:r>
      <w:r w:rsidRPr="00FC0ADC">
        <w:rPr>
          <w:rFonts w:asciiTheme="majorEastAsia" w:eastAsiaTheme="majorEastAsia" w:hAnsiTheme="majorEastAsia" w:cs="ＭＳ ゴシック" w:hint="eastAsia"/>
          <w:color w:val="000000" w:themeColor="text1"/>
          <w:kern w:val="0"/>
          <w:szCs w:val="21"/>
        </w:rPr>
        <w:t>、スクーリング計画を立てましょう</w:t>
      </w:r>
      <w:r w:rsidRPr="00423DEF">
        <w:rPr>
          <w:rFonts w:asciiTheme="majorEastAsia" w:eastAsiaTheme="majorEastAsia" w:hAnsiTheme="majorEastAsia" w:cs="ＭＳ ゴシック" w:hint="eastAsia"/>
          <w:color w:val="000000" w:themeColor="text1"/>
          <w:kern w:val="0"/>
          <w:szCs w:val="21"/>
        </w:rPr>
        <w:t>。</w:t>
      </w:r>
    </w:p>
    <w:p w:rsidR="008B1B7B" w:rsidRPr="00C055B6" w:rsidRDefault="008B1B7B" w:rsidP="00C055B6">
      <w:pPr>
        <w:ind w:leftChars="100" w:left="201" w:firstLineChars="300" w:firstLine="605"/>
        <w:rPr>
          <w:rFonts w:asciiTheme="majorEastAsia" w:eastAsiaTheme="majorEastAsia" w:hAnsiTheme="majorEastAsia" w:cs="ＭＳ ゴシック"/>
          <w:color w:val="000000" w:themeColor="text1"/>
          <w:kern w:val="0"/>
          <w:szCs w:val="21"/>
        </w:rPr>
      </w:pPr>
      <w:r>
        <w:rPr>
          <w:rFonts w:asciiTheme="majorEastAsia" w:eastAsiaTheme="majorEastAsia" w:hAnsiTheme="majorEastAsia" w:cs="ＭＳ ゴシック" w:hint="eastAsia"/>
          <w:b/>
          <w:color w:val="FF0000"/>
          <w:kern w:val="0"/>
          <w:szCs w:val="21"/>
        </w:rPr>
        <w:t xml:space="preserve">化学基礎　➡　前期 </w:t>
      </w:r>
      <w:r w:rsidR="00961C5B">
        <w:rPr>
          <w:rFonts w:asciiTheme="majorEastAsia" w:eastAsiaTheme="majorEastAsia" w:hAnsiTheme="majorEastAsia" w:cs="ＭＳ ゴシック" w:hint="eastAsia"/>
          <w:b/>
          <w:color w:val="FF0000"/>
          <w:kern w:val="0"/>
          <w:szCs w:val="21"/>
        </w:rPr>
        <w:t>月曜面接</w:t>
      </w:r>
      <w:r>
        <w:rPr>
          <w:rFonts w:asciiTheme="majorEastAsia" w:eastAsiaTheme="majorEastAsia" w:hAnsiTheme="majorEastAsia" w:cs="ＭＳ ゴシック" w:hint="eastAsia"/>
          <w:b/>
          <w:color w:val="FF0000"/>
          <w:kern w:val="0"/>
          <w:szCs w:val="21"/>
        </w:rPr>
        <w:t>６　１限目　物理教室</w:t>
      </w:r>
    </w:p>
    <w:p w:rsidR="008B1B7B" w:rsidRPr="008B1B7B" w:rsidRDefault="008B1B7B" w:rsidP="008B1B7B">
      <w:pPr>
        <w:ind w:firstLineChars="100" w:firstLine="202"/>
        <w:rPr>
          <w:rFonts w:asciiTheme="majorEastAsia" w:eastAsiaTheme="majorEastAsia" w:hAnsiTheme="majorEastAsia" w:cs="ＭＳ ゴシック"/>
          <w:b/>
          <w:color w:val="FF0000"/>
          <w:kern w:val="0"/>
          <w:szCs w:val="21"/>
        </w:rPr>
      </w:pPr>
      <w:r>
        <w:rPr>
          <w:rFonts w:asciiTheme="majorEastAsia" w:eastAsiaTheme="majorEastAsia" w:hAnsiTheme="majorEastAsia" w:cs="ＭＳ ゴシック" w:hint="eastAsia"/>
          <w:b/>
          <w:color w:val="FF0000"/>
          <w:kern w:val="0"/>
          <w:szCs w:val="21"/>
        </w:rPr>
        <w:t xml:space="preserve">　　　倫　　理　➡　後期 </w:t>
      </w:r>
      <w:r w:rsidR="00961C5B">
        <w:rPr>
          <w:rFonts w:asciiTheme="majorEastAsia" w:eastAsiaTheme="majorEastAsia" w:hAnsiTheme="majorEastAsia" w:cs="ＭＳ ゴシック" w:hint="eastAsia"/>
          <w:b/>
          <w:color w:val="FF0000"/>
          <w:kern w:val="0"/>
          <w:szCs w:val="21"/>
        </w:rPr>
        <w:t>月曜面接</w:t>
      </w:r>
      <w:r w:rsidR="00BE2DD6">
        <w:rPr>
          <w:rFonts w:asciiTheme="majorEastAsia" w:eastAsiaTheme="majorEastAsia" w:hAnsiTheme="majorEastAsia" w:cs="ＭＳ ゴシック" w:hint="eastAsia"/>
          <w:b/>
          <w:color w:val="FF0000"/>
          <w:kern w:val="0"/>
          <w:szCs w:val="21"/>
        </w:rPr>
        <w:t>６</w:t>
      </w:r>
      <w:r w:rsidR="00C81EFE">
        <w:rPr>
          <w:rFonts w:asciiTheme="majorEastAsia" w:eastAsiaTheme="majorEastAsia" w:hAnsiTheme="majorEastAsia" w:cs="ＭＳ ゴシック" w:hint="eastAsia"/>
          <w:b/>
          <w:color w:val="FF0000"/>
          <w:kern w:val="0"/>
          <w:szCs w:val="21"/>
        </w:rPr>
        <w:t xml:space="preserve">　４限目　4</w:t>
      </w:r>
      <w:r w:rsidR="00C81EFE">
        <w:rPr>
          <w:rFonts w:asciiTheme="majorEastAsia" w:eastAsiaTheme="majorEastAsia" w:hAnsiTheme="majorEastAsia" w:cs="ＭＳ ゴシック"/>
          <w:b/>
          <w:color w:val="FF0000"/>
          <w:kern w:val="0"/>
          <w:szCs w:val="21"/>
        </w:rPr>
        <w:t>09</w:t>
      </w:r>
      <w:r>
        <w:rPr>
          <w:rFonts w:asciiTheme="majorEastAsia" w:eastAsiaTheme="majorEastAsia" w:hAnsiTheme="majorEastAsia" w:cs="ＭＳ ゴシック" w:hint="eastAsia"/>
          <w:b/>
          <w:color w:val="FF0000"/>
          <w:kern w:val="0"/>
          <w:szCs w:val="21"/>
        </w:rPr>
        <w:t>教室</w:t>
      </w:r>
    </w:p>
    <w:p w:rsidR="00115789" w:rsidRPr="00BE2DD6" w:rsidRDefault="00115789" w:rsidP="00A14A00">
      <w:pPr>
        <w:rPr>
          <w:rFonts w:asciiTheme="majorEastAsia" w:eastAsiaTheme="majorEastAsia" w:hAnsiTheme="majorEastAsia" w:cs="ＭＳ ゴシック"/>
          <w:b/>
          <w:color w:val="000000" w:themeColor="text1"/>
          <w:kern w:val="0"/>
          <w:szCs w:val="21"/>
        </w:rPr>
      </w:pPr>
    </w:p>
    <w:p w:rsidR="00A14A00" w:rsidRPr="00F147EC" w:rsidRDefault="00A14A00" w:rsidP="00A14A00">
      <w:pPr>
        <w:rPr>
          <w:rFonts w:asciiTheme="majorEastAsia" w:eastAsiaTheme="majorEastAsia" w:hAnsiTheme="majorEastAsia" w:cs="ＭＳ ゴシック"/>
          <w:b/>
          <w:color w:val="000000" w:themeColor="text1"/>
          <w:kern w:val="0"/>
          <w:szCs w:val="21"/>
        </w:rPr>
      </w:pPr>
      <w:r w:rsidRPr="00F147EC">
        <w:rPr>
          <w:rFonts w:asciiTheme="majorEastAsia" w:eastAsiaTheme="majorEastAsia" w:hAnsiTheme="majorEastAsia" w:cs="ＭＳ ゴシック" w:hint="eastAsia"/>
          <w:b/>
          <w:color w:val="000000" w:themeColor="text1"/>
          <w:kern w:val="0"/>
          <w:szCs w:val="21"/>
        </w:rPr>
        <w:t>１　「学習状況通知票」について</w:t>
      </w:r>
    </w:p>
    <w:p w:rsidR="00A14A00" w:rsidRPr="00171923" w:rsidRDefault="00A14A00" w:rsidP="00A14A00">
      <w:pPr>
        <w:ind w:leftChars="200" w:left="402"/>
        <w:rPr>
          <w:rFonts w:asciiTheme="majorEastAsia" w:eastAsiaTheme="majorEastAsia" w:hAnsiTheme="majorEastAsia" w:cs="ＭＳ ゴシック"/>
          <w:color w:val="000000" w:themeColor="text1"/>
          <w:kern w:val="0"/>
          <w:szCs w:val="21"/>
        </w:rPr>
      </w:pPr>
      <w:r w:rsidRPr="00171923">
        <w:rPr>
          <w:rFonts w:asciiTheme="majorEastAsia" w:eastAsiaTheme="majorEastAsia" w:hAnsiTheme="majorEastAsia" w:cs="ＭＳ ゴシック" w:hint="eastAsia"/>
          <w:b/>
          <w:color w:val="000000" w:themeColor="text1"/>
          <w:kern w:val="0"/>
          <w:szCs w:val="21"/>
        </w:rPr>
        <w:t>「第２回学習状況通知票」</w:t>
      </w:r>
      <w:r w:rsidRPr="00171923">
        <w:rPr>
          <w:rFonts w:asciiTheme="majorEastAsia" w:eastAsiaTheme="majorEastAsia" w:hAnsiTheme="majorEastAsia" w:cs="ＭＳ ゴシック" w:hint="eastAsia"/>
          <w:color w:val="000000" w:themeColor="text1"/>
          <w:kern w:val="0"/>
          <w:szCs w:val="21"/>
        </w:rPr>
        <w:t>を送付します。記載内容に間違いや不明な点があれば、学校(ホームルーム担任)まで速やかに連絡してください。また、以下のことに注意してください。</w:t>
      </w:r>
    </w:p>
    <w:p w:rsidR="00A14A00" w:rsidRPr="00171923" w:rsidRDefault="00A14A00" w:rsidP="00A14A00">
      <w:pPr>
        <w:ind w:leftChars="100" w:left="403" w:hangingChars="100" w:hanging="202"/>
        <w:rPr>
          <w:rFonts w:asciiTheme="majorEastAsia" w:eastAsiaTheme="majorEastAsia" w:hAnsiTheme="majorEastAsia" w:cs="ＭＳ ゴシック"/>
          <w:color w:val="000000" w:themeColor="text1"/>
          <w:kern w:val="0"/>
          <w:szCs w:val="21"/>
        </w:rPr>
      </w:pPr>
      <w:r w:rsidRPr="00171923">
        <w:rPr>
          <w:rFonts w:asciiTheme="majorEastAsia" w:eastAsiaTheme="majorEastAsia" w:hAnsiTheme="majorEastAsia" w:cs="ＭＳ 明朝" w:hint="eastAsia"/>
          <w:b/>
          <w:color w:val="000000" w:themeColor="text1"/>
          <w:kern w:val="0"/>
          <w:szCs w:val="21"/>
        </w:rPr>
        <w:t>①</w:t>
      </w:r>
      <w:r w:rsidRPr="00171923">
        <w:rPr>
          <w:rFonts w:asciiTheme="majorEastAsia" w:eastAsiaTheme="majorEastAsia" w:hAnsiTheme="majorEastAsia" w:cs="ＭＳ ゴシック" w:hint="eastAsia"/>
          <w:b/>
          <w:color w:val="000000" w:themeColor="text1"/>
          <w:kern w:val="0"/>
          <w:szCs w:val="21"/>
        </w:rPr>
        <w:t>レポートは５月2</w:t>
      </w:r>
      <w:r w:rsidRPr="00171923">
        <w:rPr>
          <w:rFonts w:asciiTheme="majorEastAsia" w:eastAsiaTheme="majorEastAsia" w:hAnsiTheme="majorEastAsia" w:cs="ＭＳ ゴシック"/>
          <w:b/>
          <w:color w:val="000000" w:themeColor="text1"/>
          <w:kern w:val="0"/>
          <w:szCs w:val="21"/>
        </w:rPr>
        <w:t>9</w:t>
      </w:r>
      <w:r w:rsidRPr="00171923">
        <w:rPr>
          <w:rFonts w:asciiTheme="majorEastAsia" w:eastAsiaTheme="majorEastAsia" w:hAnsiTheme="majorEastAsia" w:cs="ＭＳ ゴシック" w:hint="eastAsia"/>
          <w:b/>
          <w:color w:val="000000" w:themeColor="text1"/>
          <w:kern w:val="0"/>
          <w:szCs w:val="21"/>
        </w:rPr>
        <w:t>日(水)受付分まで</w:t>
      </w:r>
      <w:r w:rsidRPr="00171923">
        <w:rPr>
          <w:rFonts w:asciiTheme="majorEastAsia" w:eastAsiaTheme="majorEastAsia" w:hAnsiTheme="majorEastAsia" w:cs="ＭＳ ゴシック" w:hint="eastAsia"/>
          <w:color w:val="000000" w:themeColor="text1"/>
          <w:kern w:val="0"/>
          <w:szCs w:val="21"/>
        </w:rPr>
        <w:t>、</w:t>
      </w:r>
      <w:r w:rsidRPr="00171923">
        <w:rPr>
          <w:rFonts w:asciiTheme="majorEastAsia" w:eastAsiaTheme="majorEastAsia" w:hAnsiTheme="majorEastAsia" w:cs="ＭＳ ゴシック" w:hint="eastAsia"/>
          <w:b/>
          <w:color w:val="000000" w:themeColor="text1"/>
          <w:kern w:val="0"/>
          <w:szCs w:val="21"/>
        </w:rPr>
        <w:t>スクーリング・特活時間は６月９日(日)出席・参加分まで</w:t>
      </w:r>
      <w:r w:rsidRPr="00171923">
        <w:rPr>
          <w:rFonts w:asciiTheme="majorEastAsia" w:eastAsiaTheme="majorEastAsia" w:hAnsiTheme="majorEastAsia" w:cs="ＭＳ ゴシック" w:hint="eastAsia"/>
          <w:color w:val="000000" w:themeColor="text1"/>
          <w:kern w:val="0"/>
          <w:szCs w:val="21"/>
        </w:rPr>
        <w:t>記載されています。(この日以降の受付レポートも、科目によっては記載されている場合があります。)</w:t>
      </w:r>
    </w:p>
    <w:p w:rsidR="00A14A00" w:rsidRPr="00171923" w:rsidRDefault="00A14A00" w:rsidP="00A14A00">
      <w:pPr>
        <w:ind w:leftChars="100" w:left="403" w:hangingChars="100" w:hanging="202"/>
        <w:rPr>
          <w:rFonts w:asciiTheme="majorEastAsia" w:eastAsiaTheme="majorEastAsia" w:hAnsiTheme="majorEastAsia" w:cs="ＭＳ ゴシック"/>
          <w:color w:val="000000" w:themeColor="text1"/>
          <w:kern w:val="0"/>
          <w:szCs w:val="21"/>
        </w:rPr>
      </w:pPr>
      <w:r w:rsidRPr="00171923">
        <w:rPr>
          <w:rFonts w:asciiTheme="majorEastAsia" w:eastAsiaTheme="majorEastAsia" w:hAnsiTheme="majorEastAsia" w:cs="ＭＳ ゴシック" w:hint="eastAsia"/>
          <w:b/>
          <w:color w:val="000000" w:themeColor="text1"/>
          <w:kern w:val="0"/>
          <w:szCs w:val="21"/>
        </w:rPr>
        <w:t>②</w:t>
      </w:r>
      <w:r w:rsidRPr="00171923">
        <w:rPr>
          <w:rFonts w:asciiTheme="majorEastAsia" w:eastAsiaTheme="majorEastAsia" w:hAnsiTheme="majorEastAsia" w:cs="ＭＳ ゴシック" w:hint="eastAsia"/>
          <w:color w:val="000000" w:themeColor="text1"/>
          <w:kern w:val="0"/>
          <w:szCs w:val="21"/>
        </w:rPr>
        <w:t>「学習状況通知票」のレポート欄に日時の記入がありながら、評価が入力されていない場合があります。これは現在添削中のレポートです。(受付はされています。)</w:t>
      </w:r>
    </w:p>
    <w:p w:rsidR="00A14A00" w:rsidRPr="00171923" w:rsidRDefault="00A14A00" w:rsidP="00A14A00">
      <w:pPr>
        <w:ind w:leftChars="100" w:left="403" w:hangingChars="100" w:hanging="202"/>
        <w:rPr>
          <w:rFonts w:asciiTheme="majorEastAsia" w:eastAsiaTheme="majorEastAsia" w:hAnsiTheme="majorEastAsia" w:cs="ＭＳ ゴシック"/>
          <w:color w:val="000000" w:themeColor="text1"/>
          <w:kern w:val="0"/>
          <w:szCs w:val="21"/>
        </w:rPr>
      </w:pPr>
      <w:r w:rsidRPr="00171923">
        <w:rPr>
          <w:rFonts w:asciiTheme="majorEastAsia" w:eastAsiaTheme="majorEastAsia" w:hAnsiTheme="majorEastAsia" w:cs="ＭＳ ゴシック" w:hint="eastAsia"/>
          <w:b/>
          <w:color w:val="000000" w:themeColor="text1"/>
          <w:kern w:val="0"/>
          <w:szCs w:val="21"/>
        </w:rPr>
        <w:t>③</w:t>
      </w:r>
      <w:r w:rsidRPr="00171923">
        <w:rPr>
          <w:rFonts w:asciiTheme="majorEastAsia" w:eastAsiaTheme="majorEastAsia" w:hAnsiTheme="majorEastAsia" w:cs="ＭＳ ゴシック" w:hint="eastAsia"/>
          <w:color w:val="000000" w:themeColor="text1"/>
          <w:kern w:val="0"/>
          <w:szCs w:val="21"/>
        </w:rPr>
        <w:t>「再」は再提出が必要なレポートです。このままの状態では不合格で、提出したことにはなりません。速やかに再提出してください。</w:t>
      </w:r>
    </w:p>
    <w:p w:rsidR="00A14A00" w:rsidRPr="00171923" w:rsidRDefault="00A14A00" w:rsidP="00A14A00">
      <w:pPr>
        <w:ind w:leftChars="100" w:left="402" w:hangingChars="100" w:hanging="201"/>
        <w:rPr>
          <w:rFonts w:asciiTheme="majorEastAsia" w:eastAsiaTheme="majorEastAsia" w:hAnsiTheme="majorEastAsia" w:cs="ＭＳ ゴシック"/>
          <w:color w:val="000000" w:themeColor="text1"/>
          <w:kern w:val="0"/>
          <w:szCs w:val="21"/>
        </w:rPr>
      </w:pPr>
      <w:r w:rsidRPr="00171923">
        <w:rPr>
          <w:rFonts w:asciiTheme="majorEastAsia" w:eastAsiaTheme="majorEastAsia" w:hAnsiTheme="majorEastAsia" w:cs="ＭＳ ゴシック" w:hint="eastAsia"/>
          <w:color w:val="000000" w:themeColor="text1"/>
          <w:kern w:val="0"/>
          <w:szCs w:val="21"/>
        </w:rPr>
        <w:t>※備考欄に</w:t>
      </w:r>
      <w:r w:rsidRPr="00171923">
        <w:rPr>
          <w:rFonts w:asciiTheme="majorEastAsia" w:eastAsiaTheme="majorEastAsia" w:hAnsiTheme="majorEastAsia" w:cs="ＭＳ ゴシック" w:hint="eastAsia"/>
          <w:b/>
          <w:color w:val="000000" w:themeColor="text1"/>
          <w:kern w:val="0"/>
          <w:szCs w:val="21"/>
        </w:rPr>
        <w:t>「単位修得不可」</w:t>
      </w:r>
      <w:r w:rsidRPr="00171923">
        <w:rPr>
          <w:rFonts w:asciiTheme="majorEastAsia" w:eastAsiaTheme="majorEastAsia" w:hAnsiTheme="majorEastAsia" w:cs="ＭＳ ゴシック" w:hint="eastAsia"/>
          <w:color w:val="000000" w:themeColor="text1"/>
          <w:kern w:val="0"/>
          <w:szCs w:val="21"/>
        </w:rPr>
        <w:t>と入力されている科目は、提出期限に間に合わなかったレポート(Ｅ評価、または提出期限が過ぎている未提出レポートを含む。)が規定の枚数を超えています。この科目は単位修得も履修も認定できません。</w:t>
      </w:r>
    </w:p>
    <w:p w:rsidR="00A14A00" w:rsidRDefault="00A14A00" w:rsidP="00A14A00">
      <w:pPr>
        <w:rPr>
          <w:rFonts w:asciiTheme="majorEastAsia" w:eastAsiaTheme="majorEastAsia" w:hAnsiTheme="majorEastAsia" w:cs="ＭＳ ゴシック"/>
          <w:b/>
          <w:color w:val="000000" w:themeColor="text1"/>
          <w:kern w:val="0"/>
          <w:szCs w:val="21"/>
        </w:rPr>
      </w:pPr>
    </w:p>
    <w:p w:rsidR="00A14A00" w:rsidRPr="00F147EC" w:rsidRDefault="00A14A00" w:rsidP="00A14A00">
      <w:pPr>
        <w:rPr>
          <w:rFonts w:asciiTheme="majorEastAsia" w:eastAsiaTheme="majorEastAsia" w:hAnsiTheme="majorEastAsia" w:cs="ＭＳ ゴシック"/>
          <w:b/>
          <w:color w:val="000000" w:themeColor="text1"/>
          <w:kern w:val="0"/>
          <w:szCs w:val="21"/>
        </w:rPr>
      </w:pPr>
      <w:r w:rsidRPr="00F147EC">
        <w:rPr>
          <w:rFonts w:asciiTheme="majorEastAsia" w:eastAsiaTheme="majorEastAsia" w:hAnsiTheme="majorEastAsia" w:cs="ＭＳ ゴシック" w:hint="eastAsia"/>
          <w:b/>
          <w:color w:val="000000" w:themeColor="text1"/>
          <w:kern w:val="0"/>
          <w:szCs w:val="21"/>
        </w:rPr>
        <w:t>２　レポートの不備について</w:t>
      </w:r>
    </w:p>
    <w:p w:rsidR="00A14A00" w:rsidRPr="00171923" w:rsidRDefault="00A14A00" w:rsidP="00A14A00">
      <w:pPr>
        <w:rPr>
          <w:rFonts w:asciiTheme="majorEastAsia" w:eastAsiaTheme="majorEastAsia" w:hAnsiTheme="majorEastAsia" w:cs="ＭＳ ゴシック"/>
          <w:color w:val="000000" w:themeColor="text1"/>
          <w:kern w:val="0"/>
          <w:szCs w:val="21"/>
        </w:rPr>
      </w:pPr>
      <w:r>
        <w:rPr>
          <w:rFonts w:asciiTheme="minorEastAsia" w:eastAsiaTheme="minorEastAsia" w:hAnsiTheme="minorEastAsia" w:cs="ＭＳ ゴシック" w:hint="eastAsia"/>
          <w:color w:val="000000" w:themeColor="text1"/>
          <w:kern w:val="0"/>
          <w:szCs w:val="21"/>
        </w:rPr>
        <w:t xml:space="preserve">   </w:t>
      </w:r>
      <w:r w:rsidRPr="00171923">
        <w:rPr>
          <w:rFonts w:asciiTheme="majorEastAsia" w:eastAsiaTheme="majorEastAsia" w:hAnsiTheme="majorEastAsia" w:cs="ＭＳ ゴシック" w:hint="eastAsia"/>
          <w:color w:val="000000" w:themeColor="text1"/>
          <w:kern w:val="0"/>
          <w:szCs w:val="21"/>
        </w:rPr>
        <w:t xml:space="preserve"> レポートを提出する際には下記の点に注意してください。</w:t>
      </w:r>
    </w:p>
    <w:p w:rsidR="00A14A00" w:rsidRPr="00171923" w:rsidRDefault="00A14A00" w:rsidP="00A14A00">
      <w:pPr>
        <w:ind w:left="402" w:hangingChars="200" w:hanging="402"/>
        <w:rPr>
          <w:rFonts w:asciiTheme="majorEastAsia" w:eastAsiaTheme="majorEastAsia" w:hAnsiTheme="majorEastAsia" w:cs="ＭＳ ゴシック"/>
          <w:color w:val="000000" w:themeColor="text1"/>
          <w:kern w:val="0"/>
          <w:szCs w:val="21"/>
        </w:rPr>
      </w:pPr>
      <w:r w:rsidRPr="00171923">
        <w:rPr>
          <w:rFonts w:asciiTheme="majorEastAsia" w:eastAsiaTheme="majorEastAsia" w:hAnsiTheme="majorEastAsia" w:cs="ＭＳ ゴシック" w:hint="eastAsia"/>
          <w:color w:val="000000" w:themeColor="text1"/>
          <w:kern w:val="0"/>
          <w:szCs w:val="21"/>
        </w:rPr>
        <w:t xml:space="preserve">  </w:t>
      </w:r>
      <w:r w:rsidRPr="00171923">
        <w:rPr>
          <w:rFonts w:asciiTheme="majorEastAsia" w:eastAsiaTheme="majorEastAsia" w:hAnsiTheme="majorEastAsia" w:cs="ＭＳ ゴシック" w:hint="eastAsia"/>
          <w:b/>
          <w:color w:val="000000" w:themeColor="text1"/>
          <w:kern w:val="0"/>
          <w:szCs w:val="21"/>
        </w:rPr>
        <w:t>①</w:t>
      </w:r>
      <w:r w:rsidRPr="00171923">
        <w:rPr>
          <w:rFonts w:asciiTheme="majorEastAsia" w:eastAsiaTheme="majorEastAsia" w:hAnsiTheme="majorEastAsia" w:cs="ＭＳ ゴシック" w:hint="eastAsia"/>
          <w:b/>
          <w:color w:val="000000" w:themeColor="text1"/>
          <w:kern w:val="0"/>
          <w:szCs w:val="21"/>
          <w:highlight w:val="yellow"/>
        </w:rPr>
        <w:t>返信用の切手(15円分)とバーコードシール</w:t>
      </w:r>
      <w:r w:rsidRPr="00171923">
        <w:rPr>
          <w:rFonts w:asciiTheme="majorEastAsia" w:eastAsiaTheme="majorEastAsia" w:hAnsiTheme="majorEastAsia" w:cs="ＭＳ ゴシック" w:hint="eastAsia"/>
          <w:color w:val="000000" w:themeColor="text1"/>
          <w:kern w:val="0"/>
          <w:szCs w:val="21"/>
        </w:rPr>
        <w:t>を必ず貼ってください。バーコードシールが無くなった、あるいは無くなりそうな場合はホームルーム担任に連絡してください。</w:t>
      </w:r>
    </w:p>
    <w:p w:rsidR="00A14A00" w:rsidRPr="00171923" w:rsidRDefault="00A14A00" w:rsidP="00A14A00">
      <w:pPr>
        <w:ind w:left="402" w:hangingChars="200" w:hanging="402"/>
        <w:rPr>
          <w:rFonts w:asciiTheme="majorEastAsia" w:eastAsiaTheme="majorEastAsia" w:hAnsiTheme="majorEastAsia" w:cs="ＭＳ ゴシック"/>
          <w:color w:val="000000" w:themeColor="text1"/>
          <w:kern w:val="0"/>
          <w:szCs w:val="21"/>
        </w:rPr>
      </w:pPr>
      <w:r w:rsidRPr="00171923">
        <w:rPr>
          <w:rFonts w:asciiTheme="majorEastAsia" w:eastAsiaTheme="majorEastAsia" w:hAnsiTheme="majorEastAsia" w:cs="ＭＳ ゴシック" w:hint="eastAsia"/>
          <w:color w:val="000000" w:themeColor="text1"/>
          <w:kern w:val="0"/>
          <w:szCs w:val="21"/>
        </w:rPr>
        <w:t xml:space="preserve">  </w:t>
      </w:r>
      <w:r w:rsidRPr="00171923">
        <w:rPr>
          <w:rFonts w:asciiTheme="majorEastAsia" w:eastAsiaTheme="majorEastAsia" w:hAnsiTheme="majorEastAsia" w:cs="ＭＳ ゴシック" w:hint="eastAsia"/>
          <w:b/>
          <w:color w:val="000000" w:themeColor="text1"/>
          <w:kern w:val="0"/>
          <w:szCs w:val="21"/>
        </w:rPr>
        <w:t>②郵送で提出する(郵便ポストに投函する)場合</w:t>
      </w:r>
      <w:r w:rsidRPr="00171923">
        <w:rPr>
          <w:rFonts w:asciiTheme="majorEastAsia" w:eastAsiaTheme="majorEastAsia" w:hAnsiTheme="majorEastAsia" w:cs="ＭＳ ゴシック" w:hint="eastAsia"/>
          <w:color w:val="000000" w:themeColor="text1"/>
          <w:kern w:val="0"/>
          <w:szCs w:val="21"/>
        </w:rPr>
        <w:t>は、</w:t>
      </w:r>
      <w:r w:rsidRPr="00171923">
        <w:rPr>
          <w:rFonts w:asciiTheme="majorEastAsia" w:eastAsiaTheme="majorEastAsia" w:hAnsiTheme="majorEastAsia" w:cs="ＭＳ ゴシック" w:hint="eastAsia"/>
          <w:b/>
          <w:color w:val="000000" w:themeColor="text1"/>
          <w:kern w:val="0"/>
          <w:szCs w:val="21"/>
          <w:highlight w:val="yellow"/>
        </w:rPr>
        <w:t>学校行きの切手</w:t>
      </w:r>
      <w:r w:rsidRPr="00171923">
        <w:rPr>
          <w:rFonts w:asciiTheme="majorEastAsia" w:eastAsiaTheme="majorEastAsia" w:hAnsiTheme="majorEastAsia" w:cs="ＭＳ ゴシック" w:hint="eastAsia"/>
          <w:color w:val="000000" w:themeColor="text1"/>
          <w:kern w:val="0"/>
          <w:szCs w:val="21"/>
        </w:rPr>
        <w:t>も貼ってください。ただし、学校宛ての</w:t>
      </w:r>
      <w:r w:rsidR="0096525B">
        <w:rPr>
          <w:rFonts w:asciiTheme="majorEastAsia" w:eastAsiaTheme="majorEastAsia" w:hAnsiTheme="majorEastAsia" w:cs="ＭＳ ゴシック" w:hint="eastAsia"/>
          <w:color w:val="000000" w:themeColor="text1"/>
          <w:kern w:val="0"/>
          <w:szCs w:val="21"/>
        </w:rPr>
        <w:t>クリーム色</w:t>
      </w:r>
      <w:r w:rsidRPr="00171923">
        <w:rPr>
          <w:rFonts w:asciiTheme="majorEastAsia" w:eastAsiaTheme="majorEastAsia" w:hAnsiTheme="majorEastAsia" w:cs="ＭＳ ゴシック" w:hint="eastAsia"/>
          <w:color w:val="000000" w:themeColor="text1"/>
          <w:kern w:val="0"/>
          <w:szCs w:val="21"/>
        </w:rPr>
        <w:t>封筒(＝大分県教育委員会認可の封筒)に入れてまとめて送る場合は、その封筒に切手を貼ってください。レポート１通ごとに郵送用の切手を貼る必要はありません。</w:t>
      </w:r>
    </w:p>
    <w:p w:rsidR="00A14A00" w:rsidRPr="00171923" w:rsidRDefault="00A14A00" w:rsidP="00A14A00">
      <w:pPr>
        <w:ind w:firstLineChars="100" w:firstLine="202"/>
        <w:rPr>
          <w:rFonts w:asciiTheme="majorEastAsia" w:eastAsiaTheme="majorEastAsia" w:hAnsiTheme="majorEastAsia" w:cs="ＭＳ ゴシック"/>
          <w:color w:val="000000" w:themeColor="text1"/>
          <w:kern w:val="0"/>
          <w:szCs w:val="21"/>
        </w:rPr>
      </w:pPr>
      <w:r w:rsidRPr="00171923">
        <w:rPr>
          <w:rFonts w:asciiTheme="majorEastAsia" w:eastAsiaTheme="majorEastAsia" w:hAnsiTheme="majorEastAsia" w:cs="ＭＳ ゴシック" w:hint="eastAsia"/>
          <w:b/>
          <w:color w:val="000000" w:themeColor="text1"/>
          <w:kern w:val="0"/>
          <w:szCs w:val="21"/>
        </w:rPr>
        <w:t>③</w:t>
      </w:r>
      <w:r w:rsidRPr="00171923">
        <w:rPr>
          <w:rFonts w:asciiTheme="majorEastAsia" w:eastAsiaTheme="majorEastAsia" w:hAnsiTheme="majorEastAsia" w:cs="ＭＳ ゴシック" w:hint="eastAsia"/>
          <w:b/>
          <w:color w:val="000000" w:themeColor="text1"/>
          <w:kern w:val="0"/>
          <w:szCs w:val="21"/>
          <w:highlight w:val="yellow"/>
        </w:rPr>
        <w:t>住所・氏名・組・番・学籍番号</w:t>
      </w:r>
      <w:r w:rsidRPr="00171923">
        <w:rPr>
          <w:rFonts w:asciiTheme="majorEastAsia" w:eastAsiaTheme="majorEastAsia" w:hAnsiTheme="majorEastAsia" w:cs="ＭＳ ゴシック" w:hint="eastAsia"/>
          <w:color w:val="000000" w:themeColor="text1"/>
          <w:kern w:val="0"/>
          <w:szCs w:val="21"/>
        </w:rPr>
        <w:t>を必ず記入してください。</w:t>
      </w:r>
    </w:p>
    <w:p w:rsidR="00EB2672" w:rsidRPr="00171923" w:rsidRDefault="00A14A00" w:rsidP="00C055B6">
      <w:pPr>
        <w:ind w:firstLineChars="100" w:firstLine="202"/>
        <w:rPr>
          <w:rFonts w:asciiTheme="majorEastAsia" w:eastAsiaTheme="majorEastAsia" w:hAnsiTheme="majorEastAsia" w:cs="ＭＳ ゴシック"/>
          <w:color w:val="000000" w:themeColor="text1"/>
          <w:kern w:val="0"/>
          <w:szCs w:val="21"/>
        </w:rPr>
      </w:pPr>
      <w:r w:rsidRPr="00171923">
        <w:rPr>
          <w:rFonts w:asciiTheme="majorEastAsia" w:eastAsiaTheme="majorEastAsia" w:hAnsiTheme="majorEastAsia" w:cs="ＭＳ ゴシック" w:hint="eastAsia"/>
          <w:b/>
          <w:color w:val="000000" w:themeColor="text1"/>
          <w:kern w:val="0"/>
          <w:szCs w:val="21"/>
        </w:rPr>
        <w:t>④</w:t>
      </w:r>
      <w:r w:rsidRPr="00171923">
        <w:rPr>
          <w:rFonts w:asciiTheme="majorEastAsia" w:eastAsiaTheme="majorEastAsia" w:hAnsiTheme="majorEastAsia" w:cs="ＭＳ ゴシック" w:hint="eastAsia"/>
          <w:color w:val="000000" w:themeColor="text1"/>
          <w:kern w:val="0"/>
          <w:szCs w:val="21"/>
        </w:rPr>
        <w:t>レポートは</w:t>
      </w:r>
      <w:r w:rsidRPr="00171923">
        <w:rPr>
          <w:rFonts w:asciiTheme="majorEastAsia" w:eastAsiaTheme="majorEastAsia" w:hAnsiTheme="majorEastAsia" w:cs="ＭＳ ゴシック" w:hint="eastAsia"/>
          <w:b/>
          <w:color w:val="000000" w:themeColor="text1"/>
          <w:kern w:val="0"/>
          <w:szCs w:val="21"/>
          <w:bdr w:val="single" w:sz="4" w:space="0" w:color="auto" w:frame="1"/>
        </w:rPr>
        <w:t>学校行き おもて</w:t>
      </w:r>
      <w:r w:rsidRPr="00171923">
        <w:rPr>
          <w:rFonts w:asciiTheme="majorEastAsia" w:eastAsiaTheme="majorEastAsia" w:hAnsiTheme="majorEastAsia" w:cs="ＭＳ ゴシック" w:hint="eastAsia"/>
          <w:color w:val="000000" w:themeColor="text1"/>
          <w:kern w:val="0"/>
          <w:szCs w:val="21"/>
        </w:rPr>
        <w:t>・</w:t>
      </w:r>
      <w:r w:rsidRPr="00171923">
        <w:rPr>
          <w:rFonts w:asciiTheme="majorEastAsia" w:eastAsiaTheme="majorEastAsia" w:hAnsiTheme="majorEastAsia" w:cs="ＭＳ ゴシック" w:hint="eastAsia"/>
          <w:b/>
          <w:color w:val="000000" w:themeColor="text1"/>
          <w:kern w:val="0"/>
          <w:szCs w:val="21"/>
          <w:bdr w:val="single" w:sz="4" w:space="0" w:color="auto" w:frame="1"/>
        </w:rPr>
        <w:t>学校行き うら</w:t>
      </w:r>
      <w:r w:rsidRPr="00171923">
        <w:rPr>
          <w:rFonts w:asciiTheme="majorEastAsia" w:eastAsiaTheme="majorEastAsia" w:hAnsiTheme="majorEastAsia" w:cs="ＭＳ ゴシック" w:hint="eastAsia"/>
          <w:color w:val="000000" w:themeColor="text1"/>
          <w:kern w:val="0"/>
          <w:szCs w:val="21"/>
        </w:rPr>
        <w:t xml:space="preserve">が見えるように折ってください。    </w:t>
      </w:r>
    </w:p>
    <w:p w:rsidR="00A14A00" w:rsidRPr="00171923" w:rsidRDefault="00A14A00" w:rsidP="00A14A00">
      <w:pPr>
        <w:ind w:leftChars="100" w:left="403" w:hangingChars="100" w:hanging="202"/>
        <w:rPr>
          <w:rFonts w:asciiTheme="majorEastAsia" w:eastAsiaTheme="majorEastAsia" w:hAnsiTheme="majorEastAsia" w:cs="ＭＳ ゴシック"/>
          <w:color w:val="000000" w:themeColor="text1"/>
          <w:kern w:val="0"/>
          <w:szCs w:val="21"/>
        </w:rPr>
      </w:pPr>
      <w:r w:rsidRPr="00171923">
        <w:rPr>
          <w:rFonts w:asciiTheme="majorEastAsia" w:eastAsiaTheme="majorEastAsia" w:hAnsiTheme="majorEastAsia" w:cs="ＭＳ ゴシック" w:hint="eastAsia"/>
          <w:b/>
          <w:color w:val="000000" w:themeColor="text1"/>
          <w:kern w:val="0"/>
          <w:szCs w:val="21"/>
        </w:rPr>
        <w:t>⑤ホッチキスで</w:t>
      </w:r>
      <w:r w:rsidRPr="00171923">
        <w:rPr>
          <w:rFonts w:asciiTheme="majorEastAsia" w:eastAsiaTheme="majorEastAsia" w:hAnsiTheme="majorEastAsia" w:cs="ＭＳ ゴシック" w:hint="eastAsia"/>
          <w:color w:val="000000" w:themeColor="text1"/>
          <w:kern w:val="0"/>
          <w:szCs w:val="21"/>
        </w:rPr>
        <w:t>指定された</w:t>
      </w:r>
      <w:r w:rsidRPr="00171923">
        <w:rPr>
          <w:rFonts w:asciiTheme="majorEastAsia" w:eastAsiaTheme="majorEastAsia" w:hAnsiTheme="majorEastAsia" w:cs="ＭＳ ゴシック" w:hint="eastAsia"/>
          <w:b/>
          <w:color w:val="000000" w:themeColor="text1"/>
          <w:kern w:val="0"/>
          <w:szCs w:val="21"/>
          <w:highlight w:val="yellow"/>
        </w:rPr>
        <w:t>２ヶ所</w:t>
      </w:r>
      <w:r w:rsidRPr="00171923">
        <w:rPr>
          <w:rFonts w:asciiTheme="majorEastAsia" w:eastAsiaTheme="majorEastAsia" w:hAnsiTheme="majorEastAsia" w:cs="ＭＳ ゴシック" w:hint="eastAsia"/>
          <w:color w:val="000000" w:themeColor="text1"/>
          <w:kern w:val="0"/>
          <w:szCs w:val="21"/>
        </w:rPr>
        <w:t>をとめてください。糊やテープではとめないでください。また、業務用や11号以上のホッチキス針は使用しないでください。針なしホッチキス(商品名「ハリナックス」等)もレポートが破損するので使用しないでください。</w:t>
      </w:r>
    </w:p>
    <w:p w:rsidR="00A14A00" w:rsidRDefault="00A14A00" w:rsidP="00A14A00">
      <w:pPr>
        <w:rPr>
          <w:rFonts w:asciiTheme="minorEastAsia" w:eastAsiaTheme="minorEastAsia" w:hAnsiTheme="minorEastAsia" w:cs="ＭＳ ゴシック"/>
          <w:color w:val="000000" w:themeColor="text1"/>
          <w:kern w:val="0"/>
          <w:szCs w:val="21"/>
        </w:rPr>
      </w:pPr>
      <w:r w:rsidRPr="00171923">
        <w:rPr>
          <w:rFonts w:asciiTheme="majorEastAsia" w:eastAsiaTheme="majorEastAsia" w:hAnsiTheme="majorEastAsia" w:cs="ＭＳ ゴシック" w:hint="eastAsia"/>
          <w:color w:val="000000" w:themeColor="text1"/>
          <w:kern w:val="0"/>
          <w:szCs w:val="21"/>
        </w:rPr>
        <w:lastRenderedPageBreak/>
        <w:t xml:space="preserve">  </w:t>
      </w:r>
      <w:r w:rsidRPr="00171923">
        <w:rPr>
          <w:rFonts w:asciiTheme="majorEastAsia" w:eastAsiaTheme="majorEastAsia" w:hAnsiTheme="majorEastAsia" w:cs="ＭＳ ゴシック" w:hint="eastAsia"/>
          <w:b/>
          <w:color w:val="000000" w:themeColor="text1"/>
          <w:kern w:val="0"/>
          <w:szCs w:val="21"/>
        </w:rPr>
        <w:t>⑥</w:t>
      </w:r>
      <w:r w:rsidRPr="00171923">
        <w:rPr>
          <w:rFonts w:asciiTheme="majorEastAsia" w:eastAsiaTheme="majorEastAsia" w:hAnsiTheme="majorEastAsia" w:cs="ＭＳ ゴシック" w:hint="eastAsia"/>
          <w:color w:val="000000" w:themeColor="text1"/>
          <w:kern w:val="0"/>
          <w:szCs w:val="21"/>
        </w:rPr>
        <w:t xml:space="preserve">解答や計算式、感想等を記入するときは鉛筆(またはシャープペンシル)で記入してください。 </w:t>
      </w:r>
      <w:r>
        <w:rPr>
          <w:rFonts w:asciiTheme="minorEastAsia" w:eastAsiaTheme="minorEastAsia" w:hAnsiTheme="minorEastAsia" w:cs="ＭＳ ゴシック" w:hint="eastAsia"/>
          <w:color w:val="000000" w:themeColor="text1"/>
          <w:kern w:val="0"/>
          <w:szCs w:val="21"/>
        </w:rPr>
        <w:t xml:space="preserve">   </w:t>
      </w:r>
    </w:p>
    <w:p w:rsidR="00A14A00" w:rsidRDefault="00A14A00" w:rsidP="00A14A00">
      <w:pPr>
        <w:rPr>
          <w:rFonts w:asciiTheme="majorEastAsia" w:eastAsiaTheme="majorEastAsia" w:hAnsiTheme="majorEastAsia" w:cs="ＭＳ ゴシック"/>
          <w:b/>
          <w:color w:val="000000" w:themeColor="text1"/>
          <w:kern w:val="0"/>
          <w:szCs w:val="21"/>
        </w:rPr>
      </w:pPr>
    </w:p>
    <w:p w:rsidR="00A14A00" w:rsidRPr="00F147EC" w:rsidRDefault="00A14A00" w:rsidP="00A14A00">
      <w:pPr>
        <w:rPr>
          <w:rFonts w:asciiTheme="majorEastAsia" w:eastAsiaTheme="majorEastAsia" w:hAnsiTheme="majorEastAsia" w:cs="ＭＳ ゴシック"/>
          <w:b/>
          <w:color w:val="000000" w:themeColor="text1"/>
          <w:kern w:val="0"/>
          <w:szCs w:val="21"/>
        </w:rPr>
      </w:pPr>
      <w:r w:rsidRPr="00F147EC">
        <w:rPr>
          <w:rFonts w:asciiTheme="majorEastAsia" w:eastAsiaTheme="majorEastAsia" w:hAnsiTheme="majorEastAsia" w:cs="ＭＳ ゴシック" w:hint="eastAsia"/>
          <w:b/>
          <w:color w:val="000000" w:themeColor="text1"/>
          <w:kern w:val="0"/>
          <w:szCs w:val="21"/>
        </w:rPr>
        <w:t>３　前期末(秋季)卒業を希望する皆さんへ(該当する生徒のみ)</w:t>
      </w:r>
    </w:p>
    <w:p w:rsidR="00A14A00" w:rsidRPr="00171923" w:rsidRDefault="00A14A00" w:rsidP="00EB2672">
      <w:pPr>
        <w:ind w:leftChars="100" w:left="201" w:firstLineChars="100" w:firstLine="201"/>
        <w:rPr>
          <w:rFonts w:asciiTheme="majorEastAsia" w:eastAsiaTheme="majorEastAsia" w:hAnsiTheme="majorEastAsia" w:cs="ＭＳ ゴシック"/>
          <w:color w:val="000000" w:themeColor="text1"/>
          <w:kern w:val="0"/>
          <w:szCs w:val="21"/>
        </w:rPr>
      </w:pPr>
      <w:r w:rsidRPr="00171923">
        <w:rPr>
          <w:rFonts w:asciiTheme="majorEastAsia" w:eastAsiaTheme="majorEastAsia" w:hAnsiTheme="majorEastAsia" w:cs="ＭＳ ゴシック" w:hint="eastAsia"/>
          <w:color w:val="000000" w:themeColor="text1"/>
          <w:kern w:val="0"/>
          <w:szCs w:val="21"/>
        </w:rPr>
        <w:t>前期末【秋季：９月14日(土)】に卒業を希望する生徒で、</w:t>
      </w:r>
      <w:r w:rsidRPr="00171923">
        <w:rPr>
          <w:rFonts w:asciiTheme="majorEastAsia" w:eastAsiaTheme="majorEastAsia" w:hAnsiTheme="majorEastAsia" w:cs="ＭＳ ゴシック" w:hint="eastAsia"/>
          <w:b/>
          <w:color w:val="000000" w:themeColor="text1"/>
          <w:kern w:val="0"/>
          <w:szCs w:val="21"/>
        </w:rPr>
        <w:t>「前期末(秋季)卒業願」</w:t>
      </w:r>
      <w:r w:rsidRPr="00171923">
        <w:rPr>
          <w:rFonts w:asciiTheme="majorEastAsia" w:eastAsiaTheme="majorEastAsia" w:hAnsiTheme="majorEastAsia" w:cs="ＭＳ ゴシック" w:hint="eastAsia"/>
          <w:color w:val="000000" w:themeColor="text1"/>
          <w:kern w:val="0"/>
          <w:szCs w:val="21"/>
        </w:rPr>
        <w:t xml:space="preserve">を未提出の人は、期限内にホームルーム担任に提出してください。この用紙を提出しないと、卒業要件を満たしていても前期末(秋季)卒業はできません。    </w:t>
      </w:r>
    </w:p>
    <w:p w:rsidR="00A14A00" w:rsidRPr="00171923" w:rsidRDefault="00A14A00" w:rsidP="00A14A00">
      <w:pPr>
        <w:ind w:leftChars="100" w:left="402" w:hangingChars="100" w:hanging="201"/>
        <w:jc w:val="right"/>
        <w:rPr>
          <w:rFonts w:asciiTheme="majorEastAsia" w:eastAsiaTheme="majorEastAsia" w:hAnsiTheme="majorEastAsia" w:cs="ＭＳ ゴシック"/>
          <w:b/>
          <w:color w:val="000000" w:themeColor="text1"/>
          <w:kern w:val="0"/>
          <w:szCs w:val="21"/>
        </w:rPr>
      </w:pPr>
      <w:r w:rsidRPr="00171923">
        <w:rPr>
          <w:rFonts w:asciiTheme="majorEastAsia" w:eastAsiaTheme="majorEastAsia" w:hAnsiTheme="majorEastAsia" w:cs="ＭＳ ゴシック" w:hint="eastAsia"/>
          <w:color w:val="000000" w:themeColor="text1"/>
          <w:kern w:val="0"/>
          <w:szCs w:val="21"/>
        </w:rPr>
        <w:t xml:space="preserve">※前期末(秋季)卒業に関しては、『ハンドブック』ｐ.33からの「５　卒業後の進路について」をよく読んでください。特に進学希望者は、『ハンドブック』ｐ.35「エ　学校推薦型選抜とは」の条件等に注意してください。　　　　　　　　　　　　　　　　　　</w:t>
      </w:r>
      <w:r w:rsidRPr="00171923">
        <w:rPr>
          <w:rFonts w:asciiTheme="majorEastAsia" w:eastAsiaTheme="majorEastAsia" w:hAnsiTheme="majorEastAsia" w:cs="ＭＳ ゴシック" w:hint="eastAsia"/>
          <w:b/>
          <w:color w:val="000000" w:themeColor="text1"/>
          <w:kern w:val="0"/>
          <w:szCs w:val="21"/>
        </w:rPr>
        <w:t>提出期限：７月22日(月)　学校必着</w:t>
      </w:r>
      <w:r w:rsidRPr="00171923">
        <w:rPr>
          <w:rFonts w:asciiTheme="majorEastAsia" w:eastAsiaTheme="majorEastAsia" w:hAnsiTheme="majorEastAsia" w:cs="ＭＳ ゴシック" w:hint="eastAsia"/>
          <w:color w:val="000000" w:themeColor="text1"/>
          <w:kern w:val="0"/>
          <w:szCs w:val="21"/>
        </w:rPr>
        <w:t xml:space="preserve"> </w:t>
      </w:r>
    </w:p>
    <w:p w:rsidR="00B905CE" w:rsidRDefault="00B905CE" w:rsidP="00A14A00">
      <w:pPr>
        <w:ind w:firstLineChars="100" w:firstLine="202"/>
        <w:rPr>
          <w:rFonts w:asciiTheme="majorEastAsia" w:eastAsiaTheme="majorEastAsia" w:hAnsiTheme="majorEastAsia" w:cs="ＭＳ ゴシック"/>
          <w:b/>
          <w:color w:val="000000" w:themeColor="text1"/>
          <w:kern w:val="0"/>
          <w:szCs w:val="21"/>
          <w:highlight w:val="yellow"/>
        </w:rPr>
      </w:pPr>
    </w:p>
    <w:p w:rsidR="00A14A00" w:rsidRDefault="00A14A00" w:rsidP="00A14A00">
      <w:pPr>
        <w:ind w:firstLineChars="100" w:firstLine="202"/>
        <w:rPr>
          <w:rFonts w:asciiTheme="majorEastAsia" w:eastAsiaTheme="majorEastAsia" w:hAnsiTheme="majorEastAsia" w:cs="ＭＳ ゴシック"/>
          <w:b/>
          <w:color w:val="000000" w:themeColor="text1"/>
          <w:kern w:val="0"/>
          <w:szCs w:val="21"/>
        </w:rPr>
      </w:pPr>
      <w:r>
        <w:rPr>
          <w:rFonts w:asciiTheme="majorEastAsia" w:eastAsiaTheme="majorEastAsia" w:hAnsiTheme="majorEastAsia" w:cs="ＭＳ ゴシック" w:hint="eastAsia"/>
          <w:b/>
          <w:color w:val="000000" w:themeColor="text1"/>
          <w:kern w:val="0"/>
          <w:szCs w:val="21"/>
          <w:highlight w:val="yellow"/>
        </w:rPr>
        <w:t>※前期末(秋季)卒業希望者の「総合探究Ⅰ～Ⅲ」の扱いについて</w:t>
      </w:r>
    </w:p>
    <w:p w:rsidR="00A14A00" w:rsidRPr="00171923" w:rsidRDefault="00A14A00" w:rsidP="00A14A00">
      <w:pPr>
        <w:ind w:left="402" w:hangingChars="200" w:hanging="402"/>
        <w:rPr>
          <w:rFonts w:asciiTheme="majorEastAsia" w:eastAsiaTheme="majorEastAsia" w:hAnsiTheme="majorEastAsia" w:cs="ＭＳ ゴシック"/>
          <w:color w:val="000000" w:themeColor="text1"/>
          <w:kern w:val="0"/>
          <w:szCs w:val="21"/>
        </w:rPr>
      </w:pPr>
      <w:r>
        <w:rPr>
          <w:rFonts w:asciiTheme="minorEastAsia" w:eastAsiaTheme="minorEastAsia" w:hAnsiTheme="minorEastAsia" w:cs="ＭＳ ゴシック" w:hint="eastAsia"/>
          <w:color w:val="000000" w:themeColor="text1"/>
          <w:kern w:val="0"/>
          <w:szCs w:val="21"/>
        </w:rPr>
        <w:t xml:space="preserve">　　</w:t>
      </w:r>
      <w:r w:rsidRPr="00171923">
        <w:rPr>
          <w:rFonts w:asciiTheme="majorEastAsia" w:eastAsiaTheme="majorEastAsia" w:hAnsiTheme="majorEastAsia" w:cs="ＭＳ ゴシック" w:hint="eastAsia"/>
          <w:color w:val="000000" w:themeColor="text1"/>
          <w:kern w:val="0"/>
          <w:szCs w:val="21"/>
        </w:rPr>
        <w:t>「</w:t>
      </w:r>
      <w:r w:rsidRPr="00171923">
        <w:rPr>
          <w:rFonts w:asciiTheme="majorEastAsia" w:eastAsiaTheme="majorEastAsia" w:hAnsiTheme="majorEastAsia" w:cs="ＭＳ ゴシック" w:hint="eastAsia"/>
          <w:color w:val="000000" w:themeColor="text1"/>
          <w:kern w:val="0"/>
          <w:szCs w:val="21"/>
          <w:u w:val="single"/>
        </w:rPr>
        <w:t>総合探究Ⅰ～Ⅲ」は、</w:t>
      </w:r>
      <w:r w:rsidRPr="00171923">
        <w:rPr>
          <w:rFonts w:asciiTheme="majorEastAsia" w:eastAsiaTheme="majorEastAsia" w:hAnsiTheme="majorEastAsia" w:cs="ＭＳ ゴシック" w:hint="eastAsia"/>
          <w:b/>
          <w:color w:val="000000" w:themeColor="text1"/>
          <w:kern w:val="0"/>
          <w:szCs w:val="21"/>
          <w:u w:val="single"/>
        </w:rPr>
        <w:t>前期末(秋季)卒業のためには前期での単位認定が必要</w:t>
      </w:r>
      <w:r w:rsidRPr="00171923">
        <w:rPr>
          <w:rFonts w:asciiTheme="majorEastAsia" w:eastAsiaTheme="majorEastAsia" w:hAnsiTheme="majorEastAsia" w:cs="ＭＳ ゴシック" w:hint="eastAsia"/>
          <w:color w:val="000000" w:themeColor="text1"/>
          <w:kern w:val="0"/>
          <w:szCs w:val="21"/>
        </w:rPr>
        <w:t>です。</w:t>
      </w:r>
      <w:r w:rsidRPr="00171923">
        <w:rPr>
          <w:rFonts w:asciiTheme="majorEastAsia" w:eastAsiaTheme="majorEastAsia" w:hAnsiTheme="majorEastAsia" w:cs="ＭＳ ゴシック" w:hint="eastAsia"/>
          <w:color w:val="000000" w:themeColor="text1"/>
          <w:kern w:val="0"/>
          <w:szCs w:val="21"/>
          <w:u w:val="single"/>
        </w:rPr>
        <w:t>レポートの</w:t>
      </w:r>
      <w:r w:rsidRPr="00171923">
        <w:rPr>
          <w:rFonts w:asciiTheme="majorEastAsia" w:eastAsiaTheme="majorEastAsia" w:hAnsiTheme="majorEastAsia" w:cs="ＭＳ ゴシック" w:hint="eastAsia"/>
          <w:b/>
          <w:color w:val="000000" w:themeColor="text1"/>
          <w:kern w:val="0"/>
          <w:szCs w:val="21"/>
          <w:u w:val="single"/>
        </w:rPr>
        <w:t>最終提出期限は７月３日(水)</w:t>
      </w:r>
      <w:r w:rsidRPr="00171923">
        <w:rPr>
          <w:rFonts w:asciiTheme="majorEastAsia" w:eastAsiaTheme="majorEastAsia" w:hAnsiTheme="majorEastAsia" w:cs="ＭＳ ゴシック" w:hint="eastAsia"/>
          <w:color w:val="000000" w:themeColor="text1"/>
          <w:kern w:val="0"/>
          <w:szCs w:val="21"/>
        </w:rPr>
        <w:t>です。またスクーリングの必要時間数は、受講している「総合探究Ⅰ～Ⅲ」の</w:t>
      </w:r>
      <w:r w:rsidRPr="00171923">
        <w:rPr>
          <w:rFonts w:asciiTheme="majorEastAsia" w:eastAsiaTheme="majorEastAsia" w:hAnsiTheme="majorEastAsia" w:cs="ＭＳ ゴシック" w:hint="eastAsia"/>
          <w:b/>
          <w:color w:val="000000" w:themeColor="text1"/>
          <w:kern w:val="0"/>
          <w:szCs w:val="21"/>
          <w:u w:val="single"/>
        </w:rPr>
        <w:t>１科目につき１時間以上</w:t>
      </w:r>
      <w:r w:rsidRPr="00171923">
        <w:rPr>
          <w:rFonts w:asciiTheme="majorEastAsia" w:eastAsiaTheme="majorEastAsia" w:hAnsiTheme="majorEastAsia" w:cs="ＭＳ ゴシック" w:hint="eastAsia"/>
          <w:color w:val="000000" w:themeColor="text1"/>
          <w:kern w:val="0"/>
          <w:szCs w:val="21"/>
        </w:rPr>
        <w:t>です。例えばⅡとⅢを受講している場合は２時間、ⅠとⅡとⅢを受講している場合は３時間必要となります。二日続きの本面、月面はどちらか片方しか出席になりません。</w:t>
      </w:r>
      <w:r w:rsidRPr="00171923">
        <w:rPr>
          <w:rFonts w:asciiTheme="majorEastAsia" w:eastAsiaTheme="majorEastAsia" w:hAnsiTheme="majorEastAsia" w:cs="ＭＳ ゴシック" w:hint="eastAsia"/>
          <w:b/>
          <w:color w:val="000000" w:themeColor="text1"/>
          <w:kern w:val="0"/>
          <w:szCs w:val="21"/>
          <w:u w:val="single"/>
        </w:rPr>
        <w:t>視聴票は認められない</w:t>
      </w:r>
      <w:r w:rsidRPr="00171923">
        <w:rPr>
          <w:rFonts w:asciiTheme="majorEastAsia" w:eastAsiaTheme="majorEastAsia" w:hAnsiTheme="majorEastAsia" w:cs="ＭＳ ゴシック" w:hint="eastAsia"/>
          <w:color w:val="000000" w:themeColor="text1"/>
          <w:kern w:val="0"/>
          <w:szCs w:val="21"/>
        </w:rPr>
        <w:t xml:space="preserve">ので出席時間数には十分に注意しましょう。   </w:t>
      </w:r>
    </w:p>
    <w:p w:rsidR="00A14A00" w:rsidRPr="00171923" w:rsidRDefault="00A14A00" w:rsidP="00A14A00">
      <w:pPr>
        <w:ind w:leftChars="100" w:left="402" w:hangingChars="100" w:hanging="201"/>
        <w:rPr>
          <w:rFonts w:asciiTheme="majorEastAsia" w:eastAsiaTheme="majorEastAsia" w:hAnsiTheme="majorEastAsia" w:cs="ＭＳ ゴシック"/>
          <w:b/>
          <w:color w:val="FF0000"/>
          <w:kern w:val="0"/>
          <w:szCs w:val="21"/>
        </w:rPr>
      </w:pPr>
      <w:r w:rsidRPr="00171923">
        <w:rPr>
          <w:rFonts w:asciiTheme="majorEastAsia" w:eastAsiaTheme="majorEastAsia" w:hAnsiTheme="majorEastAsia" w:cs="ＭＳ ゴシック" w:hint="eastAsia"/>
          <w:color w:val="000000" w:themeColor="text1"/>
          <w:kern w:val="0"/>
          <w:szCs w:val="21"/>
        </w:rPr>
        <w:t xml:space="preserve">　　</w:t>
      </w:r>
      <w:r w:rsidRPr="00171923">
        <w:rPr>
          <w:rFonts w:asciiTheme="majorEastAsia" w:eastAsiaTheme="majorEastAsia" w:hAnsiTheme="majorEastAsia" w:cs="ＭＳ ゴシック" w:hint="eastAsia"/>
          <w:b/>
          <w:color w:val="FF0000"/>
          <w:kern w:val="0"/>
          <w:szCs w:val="21"/>
        </w:rPr>
        <w:t>「総合探究」　前期スクーリング予定</w:t>
      </w:r>
    </w:p>
    <w:p w:rsidR="00A14A00" w:rsidRPr="00171923" w:rsidRDefault="00A14A00" w:rsidP="00A14A00">
      <w:pPr>
        <w:ind w:leftChars="100" w:left="402" w:hangingChars="100" w:hanging="201"/>
        <w:rPr>
          <w:rFonts w:asciiTheme="majorEastAsia" w:eastAsiaTheme="majorEastAsia" w:hAnsiTheme="majorEastAsia" w:cs="ＭＳ ゴシック"/>
          <w:b/>
          <w:color w:val="FF0000"/>
          <w:kern w:val="0"/>
          <w:szCs w:val="21"/>
        </w:rPr>
      </w:pPr>
      <w:r w:rsidRPr="00171923">
        <w:rPr>
          <w:rFonts w:asciiTheme="majorEastAsia" w:eastAsiaTheme="majorEastAsia" w:hAnsiTheme="majorEastAsia" w:cs="ＭＳ ゴシック" w:hint="eastAsia"/>
          <w:color w:val="FF0000"/>
          <w:kern w:val="0"/>
          <w:szCs w:val="21"/>
        </w:rPr>
        <w:t xml:space="preserve">　　　　　　　　　　　　　　　　</w:t>
      </w:r>
      <w:r w:rsidRPr="00171923">
        <w:rPr>
          <w:rFonts w:asciiTheme="majorEastAsia" w:eastAsiaTheme="majorEastAsia" w:hAnsiTheme="majorEastAsia" w:cs="ＭＳ ゴシック" w:hint="eastAsia"/>
          <w:b/>
          <w:color w:val="FF0000"/>
          <w:kern w:val="0"/>
          <w:szCs w:val="21"/>
        </w:rPr>
        <w:t>本校面接　　６月23日(日)　　７月７日(日)</w:t>
      </w:r>
    </w:p>
    <w:p w:rsidR="00A14A00" w:rsidRPr="00171923" w:rsidRDefault="00A14A00" w:rsidP="00A14A00">
      <w:pPr>
        <w:ind w:leftChars="100" w:left="403" w:hangingChars="100" w:hanging="202"/>
        <w:rPr>
          <w:rFonts w:asciiTheme="majorEastAsia" w:eastAsiaTheme="majorEastAsia" w:hAnsiTheme="majorEastAsia" w:cs="ＭＳ ゴシック"/>
          <w:b/>
          <w:color w:val="FF0000"/>
          <w:kern w:val="0"/>
          <w:szCs w:val="21"/>
        </w:rPr>
      </w:pPr>
      <w:r w:rsidRPr="00171923">
        <w:rPr>
          <w:rFonts w:asciiTheme="majorEastAsia" w:eastAsiaTheme="majorEastAsia" w:hAnsiTheme="majorEastAsia" w:cs="ＭＳ ゴシック" w:hint="eastAsia"/>
          <w:b/>
          <w:color w:val="FF0000"/>
          <w:kern w:val="0"/>
          <w:szCs w:val="21"/>
        </w:rPr>
        <w:t xml:space="preserve">　　　　　　　　　　　　　　　　月曜面接　　６月24日(月)　　７月８日(月)</w:t>
      </w:r>
    </w:p>
    <w:p w:rsidR="00A14A00" w:rsidRPr="00171923" w:rsidRDefault="00A14A00" w:rsidP="00A14A00">
      <w:pPr>
        <w:ind w:leftChars="100" w:left="403" w:hangingChars="100" w:hanging="202"/>
        <w:rPr>
          <w:rFonts w:asciiTheme="majorEastAsia" w:eastAsiaTheme="majorEastAsia" w:hAnsiTheme="majorEastAsia" w:cs="ＭＳ ゴシック"/>
          <w:b/>
          <w:color w:val="FF0000"/>
          <w:kern w:val="0"/>
          <w:szCs w:val="21"/>
        </w:rPr>
      </w:pPr>
      <w:r w:rsidRPr="00171923">
        <w:rPr>
          <w:rFonts w:asciiTheme="majorEastAsia" w:eastAsiaTheme="majorEastAsia" w:hAnsiTheme="majorEastAsia" w:cs="ＭＳ ゴシック" w:hint="eastAsia"/>
          <w:b/>
          <w:color w:val="FF0000"/>
          <w:kern w:val="0"/>
          <w:szCs w:val="21"/>
        </w:rPr>
        <w:t xml:space="preserve">　　　　　　　　　　　　　　　　地区面接　　６月30日(日) </w:t>
      </w:r>
    </w:p>
    <w:p w:rsidR="00EB2672" w:rsidRPr="00171923" w:rsidRDefault="00EB2672" w:rsidP="00A14A00">
      <w:pPr>
        <w:rPr>
          <w:rFonts w:asciiTheme="majorEastAsia" w:eastAsiaTheme="majorEastAsia" w:hAnsiTheme="majorEastAsia" w:cs="ＭＳ ゴシック"/>
          <w:b/>
          <w:color w:val="000000" w:themeColor="text1"/>
          <w:kern w:val="0"/>
          <w:szCs w:val="21"/>
        </w:rPr>
      </w:pPr>
    </w:p>
    <w:p w:rsidR="00A14A00" w:rsidRPr="00171923" w:rsidRDefault="00A14A00" w:rsidP="00A14A00">
      <w:pPr>
        <w:rPr>
          <w:rFonts w:asciiTheme="majorEastAsia" w:eastAsiaTheme="majorEastAsia" w:hAnsiTheme="majorEastAsia" w:cs="ＭＳ ゴシック"/>
          <w:b/>
          <w:color w:val="000000" w:themeColor="text1"/>
          <w:kern w:val="0"/>
          <w:szCs w:val="21"/>
        </w:rPr>
      </w:pPr>
      <w:r w:rsidRPr="00171923">
        <w:rPr>
          <w:rFonts w:asciiTheme="majorEastAsia" w:eastAsiaTheme="majorEastAsia" w:hAnsiTheme="majorEastAsia" w:cs="ＭＳ ゴシック" w:hint="eastAsia"/>
          <w:b/>
          <w:color w:val="000000" w:themeColor="text1"/>
          <w:kern w:val="0"/>
          <w:szCs w:val="21"/>
        </w:rPr>
        <w:t>４　定時制課程へ転籍を希望する皆さんへ(該当する生徒のみ)</w:t>
      </w:r>
    </w:p>
    <w:p w:rsidR="00A14A00" w:rsidRPr="00171923" w:rsidRDefault="00A14A00" w:rsidP="00A14A00">
      <w:pPr>
        <w:ind w:leftChars="100" w:left="201" w:firstLineChars="100" w:firstLine="201"/>
        <w:rPr>
          <w:rFonts w:asciiTheme="majorEastAsia" w:eastAsiaTheme="majorEastAsia" w:hAnsiTheme="majorEastAsia" w:cs="ＭＳ ゴシック"/>
          <w:color w:val="000000" w:themeColor="text1"/>
          <w:kern w:val="0"/>
          <w:szCs w:val="21"/>
        </w:rPr>
      </w:pPr>
      <w:r w:rsidRPr="00171923">
        <w:rPr>
          <w:rFonts w:asciiTheme="majorEastAsia" w:eastAsiaTheme="majorEastAsia" w:hAnsiTheme="majorEastAsia" w:cs="ＭＳ ゴシック" w:hint="eastAsia"/>
          <w:color w:val="000000" w:themeColor="text1"/>
          <w:kern w:val="0"/>
          <w:szCs w:val="21"/>
        </w:rPr>
        <w:t>今年度後期から本校定時制課程へ転籍を希望する生徒は、ホームルーム担任に『ハンドブック』様式７を提出してください。定時制課程で実施される転入学試験に合格した場合に転籍が認められます。</w:t>
      </w:r>
    </w:p>
    <w:p w:rsidR="00B42F7F" w:rsidRPr="00171923" w:rsidRDefault="00A14A00" w:rsidP="00C055B6">
      <w:pPr>
        <w:ind w:leftChars="100" w:left="201" w:firstLineChars="100" w:firstLine="201"/>
        <w:jc w:val="right"/>
        <w:rPr>
          <w:rFonts w:asciiTheme="majorEastAsia" w:eastAsiaTheme="majorEastAsia" w:hAnsiTheme="majorEastAsia" w:cs="ＭＳ ゴシック"/>
          <w:b/>
          <w:color w:val="000000" w:themeColor="text1"/>
          <w:kern w:val="0"/>
          <w:szCs w:val="21"/>
        </w:rPr>
      </w:pPr>
      <w:r w:rsidRPr="00171923">
        <w:rPr>
          <w:rFonts w:asciiTheme="majorEastAsia" w:eastAsiaTheme="majorEastAsia" w:hAnsiTheme="majorEastAsia" w:cs="ＭＳ ゴシック" w:hint="eastAsia"/>
          <w:color w:val="000000" w:themeColor="text1"/>
          <w:kern w:val="0"/>
          <w:szCs w:val="21"/>
        </w:rPr>
        <w:t xml:space="preserve">　</w:t>
      </w:r>
      <w:r w:rsidRPr="00171923">
        <w:rPr>
          <w:rFonts w:asciiTheme="majorEastAsia" w:eastAsiaTheme="majorEastAsia" w:hAnsiTheme="majorEastAsia" w:cs="ＭＳ ゴシック" w:hint="eastAsia"/>
          <w:b/>
          <w:color w:val="000000" w:themeColor="text1"/>
          <w:kern w:val="0"/>
          <w:szCs w:val="21"/>
        </w:rPr>
        <w:t>提出期限：７月</w:t>
      </w:r>
      <w:r w:rsidR="00C81EFE">
        <w:rPr>
          <w:rFonts w:asciiTheme="majorEastAsia" w:eastAsiaTheme="majorEastAsia" w:hAnsiTheme="majorEastAsia" w:cs="ＭＳ ゴシック" w:hint="eastAsia"/>
          <w:b/>
          <w:color w:val="000000" w:themeColor="text1"/>
          <w:kern w:val="0"/>
          <w:szCs w:val="21"/>
        </w:rPr>
        <w:t>８</w:t>
      </w:r>
      <w:r w:rsidRPr="00171923">
        <w:rPr>
          <w:rFonts w:asciiTheme="majorEastAsia" w:eastAsiaTheme="majorEastAsia" w:hAnsiTheme="majorEastAsia" w:cs="ＭＳ ゴシック" w:hint="eastAsia"/>
          <w:b/>
          <w:color w:val="000000" w:themeColor="text1"/>
          <w:kern w:val="0"/>
          <w:szCs w:val="21"/>
        </w:rPr>
        <w:t>日(月)　学校必着</w:t>
      </w:r>
    </w:p>
    <w:p w:rsidR="00D757CA" w:rsidRPr="007B6445" w:rsidRDefault="00D757CA" w:rsidP="007B6445">
      <w:pPr>
        <w:ind w:leftChars="100" w:left="201" w:firstLineChars="100" w:firstLine="202"/>
        <w:jc w:val="right"/>
        <w:rPr>
          <w:rFonts w:asciiTheme="majorEastAsia" w:eastAsiaTheme="majorEastAsia" w:hAnsiTheme="majorEastAsia" w:cs="ＭＳ ゴシック"/>
          <w:b/>
          <w:color w:val="000000" w:themeColor="text1"/>
          <w:kern w:val="0"/>
          <w:szCs w:val="21"/>
        </w:rPr>
      </w:pPr>
    </w:p>
    <w:p w:rsidR="00F03819" w:rsidRDefault="00AC06AA" w:rsidP="00D757CA">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sz w:val="28"/>
          <w:szCs w:val="28"/>
        </w:rPr>
        <w:pict>
          <v:shape id="_x0000_i1027" type="#_x0000_t136" style="width:130.8pt;height:19.8pt">
            <v:shadow color="#868686"/>
            <v:textpath style="font-family:&quot;ＭＳ Ｐゴシック&quot;;font-size:20pt;v-text-reverse:t;v-text-kern:t" trim="t" fitpath="t" string="生徒育成部より"/>
          </v:shape>
        </w:pict>
      </w:r>
    </w:p>
    <w:p w:rsidR="00131390" w:rsidRPr="00BD2E2E" w:rsidRDefault="00131390" w:rsidP="00131390">
      <w:pPr>
        <w:rPr>
          <w:rFonts w:asciiTheme="majorEastAsia" w:eastAsiaTheme="majorEastAsia" w:hAnsiTheme="majorEastAsia"/>
          <w:b/>
          <w:szCs w:val="21"/>
        </w:rPr>
      </w:pPr>
      <w:r w:rsidRPr="00BD2E2E">
        <w:rPr>
          <w:rFonts w:asciiTheme="majorEastAsia" w:eastAsiaTheme="majorEastAsia" w:hAnsiTheme="majorEastAsia" w:hint="eastAsia"/>
          <w:b/>
          <w:szCs w:val="21"/>
        </w:rPr>
        <w:t>１　生徒指導より</w:t>
      </w:r>
    </w:p>
    <w:p w:rsidR="00131390" w:rsidRPr="00BD2E2E" w:rsidRDefault="00131390" w:rsidP="00131390">
      <w:pPr>
        <w:rPr>
          <w:rFonts w:asciiTheme="majorEastAsia" w:eastAsiaTheme="majorEastAsia" w:hAnsiTheme="majorEastAsia"/>
          <w:b/>
          <w:szCs w:val="21"/>
        </w:rPr>
      </w:pPr>
      <w:r w:rsidRPr="00BD2E2E">
        <w:rPr>
          <w:rFonts w:asciiTheme="majorEastAsia" w:eastAsiaTheme="majorEastAsia" w:hAnsiTheme="majorEastAsia" w:hint="eastAsia"/>
          <w:b/>
          <w:szCs w:val="21"/>
        </w:rPr>
        <w:t xml:space="preserve">　(１)　喫煙習慣のある生徒のみなさんへ</w:t>
      </w:r>
    </w:p>
    <w:p w:rsidR="00452506" w:rsidRPr="00FB14B6" w:rsidRDefault="00131390" w:rsidP="00131390">
      <w:pPr>
        <w:ind w:left="807" w:hangingChars="400" w:hanging="807"/>
        <w:rPr>
          <w:rFonts w:asciiTheme="majorEastAsia" w:eastAsiaTheme="majorEastAsia" w:hAnsiTheme="majorEastAsia"/>
          <w:szCs w:val="21"/>
        </w:rPr>
      </w:pPr>
      <w:r w:rsidRPr="00BD2E2E">
        <w:rPr>
          <w:rFonts w:asciiTheme="majorEastAsia" w:eastAsiaTheme="majorEastAsia" w:hAnsiTheme="majorEastAsia" w:hint="eastAsia"/>
          <w:b/>
          <w:szCs w:val="21"/>
        </w:rPr>
        <w:t xml:space="preserve">　　　　</w:t>
      </w:r>
      <w:r w:rsidR="005D64DD">
        <w:rPr>
          <w:rFonts w:asciiTheme="majorEastAsia" w:eastAsiaTheme="majorEastAsia" w:hAnsiTheme="majorEastAsia" w:hint="eastAsia"/>
          <w:b/>
          <w:szCs w:val="21"/>
        </w:rPr>
        <w:t xml:space="preserve">　</w:t>
      </w:r>
      <w:r w:rsidRPr="00FB14B6">
        <w:rPr>
          <w:rFonts w:asciiTheme="majorEastAsia" w:eastAsiaTheme="majorEastAsia" w:hAnsiTheme="majorEastAsia" w:hint="eastAsia"/>
          <w:szCs w:val="21"/>
        </w:rPr>
        <w:t>敷地内、および学校周辺の上野丘地区は禁煙です。上野丘周辺は大分市条例で禁煙区域となっています。喫煙はしないようにしてください。</w:t>
      </w:r>
      <w:r w:rsidR="00BD2E2E" w:rsidRPr="00FB14B6">
        <w:rPr>
          <w:rFonts w:asciiTheme="majorEastAsia" w:eastAsiaTheme="majorEastAsia" w:hAnsiTheme="majorEastAsia" w:hint="eastAsia"/>
          <w:szCs w:val="21"/>
        </w:rPr>
        <w:t>本校生徒とは限りませんが、最近、学校前のマンション裏で喫煙の形跡があります。</w:t>
      </w:r>
    </w:p>
    <w:p w:rsidR="00131390" w:rsidRPr="00FB14B6" w:rsidRDefault="00452506" w:rsidP="00131390">
      <w:pPr>
        <w:ind w:left="803" w:hangingChars="400" w:hanging="803"/>
        <w:rPr>
          <w:rFonts w:asciiTheme="majorEastAsia" w:eastAsiaTheme="majorEastAsia" w:hAnsiTheme="majorEastAsia"/>
          <w:szCs w:val="21"/>
        </w:rPr>
      </w:pPr>
      <w:r w:rsidRPr="00FB14B6">
        <w:rPr>
          <w:rFonts w:asciiTheme="majorEastAsia" w:eastAsiaTheme="majorEastAsia" w:hAnsiTheme="majorEastAsia"/>
          <w:szCs w:val="21"/>
        </w:rPr>
        <w:tab/>
      </w:r>
      <w:r w:rsidRPr="00FB14B6">
        <w:rPr>
          <w:rFonts w:asciiTheme="majorEastAsia" w:eastAsiaTheme="majorEastAsia" w:hAnsiTheme="majorEastAsia" w:hint="eastAsia"/>
          <w:szCs w:val="21"/>
        </w:rPr>
        <w:t xml:space="preserve">　</w:t>
      </w:r>
      <w:r w:rsidR="00131390" w:rsidRPr="00FB14B6">
        <w:rPr>
          <w:rFonts w:asciiTheme="majorEastAsia" w:eastAsiaTheme="majorEastAsia" w:hAnsiTheme="majorEastAsia" w:hint="eastAsia"/>
          <w:szCs w:val="21"/>
        </w:rPr>
        <w:t>なお、20歳未満の生徒の喫煙が判明した場合には学校としての指導を行います。</w:t>
      </w:r>
    </w:p>
    <w:p w:rsidR="00131390" w:rsidRDefault="00131390" w:rsidP="00BD2E2E">
      <w:pPr>
        <w:rPr>
          <w:rFonts w:asciiTheme="majorEastAsia" w:eastAsiaTheme="majorEastAsia" w:hAnsiTheme="majorEastAsia"/>
          <w:b/>
          <w:szCs w:val="21"/>
        </w:rPr>
      </w:pPr>
      <w:r w:rsidRPr="00BD2E2E">
        <w:rPr>
          <w:rFonts w:asciiTheme="majorEastAsia" w:eastAsiaTheme="majorEastAsia" w:hAnsiTheme="majorEastAsia" w:hint="eastAsia"/>
          <w:b/>
          <w:szCs w:val="21"/>
        </w:rPr>
        <w:t xml:space="preserve">　(２)　</w:t>
      </w:r>
      <w:r w:rsidR="00BD2E2E">
        <w:rPr>
          <w:rFonts w:asciiTheme="majorEastAsia" w:eastAsiaTheme="majorEastAsia" w:hAnsiTheme="majorEastAsia" w:hint="eastAsia"/>
          <w:b/>
          <w:szCs w:val="21"/>
        </w:rPr>
        <w:t>不審者の情報について</w:t>
      </w:r>
    </w:p>
    <w:p w:rsidR="00452506" w:rsidRPr="00FB14B6" w:rsidRDefault="00BD2E2E" w:rsidP="00452506">
      <w:pPr>
        <w:ind w:leftChars="352" w:left="707"/>
        <w:rPr>
          <w:rFonts w:asciiTheme="majorEastAsia" w:eastAsiaTheme="majorEastAsia" w:hAnsiTheme="majorEastAsia"/>
          <w:szCs w:val="21"/>
        </w:rPr>
      </w:pPr>
      <w:r>
        <w:rPr>
          <w:rFonts w:asciiTheme="majorEastAsia" w:eastAsiaTheme="majorEastAsia" w:hAnsiTheme="majorEastAsia"/>
          <w:b/>
          <w:szCs w:val="21"/>
        </w:rPr>
        <w:tab/>
      </w:r>
      <w:r w:rsidRPr="00FB14B6">
        <w:rPr>
          <w:rFonts w:asciiTheme="majorEastAsia" w:eastAsiaTheme="majorEastAsia" w:hAnsiTheme="majorEastAsia" w:hint="eastAsia"/>
          <w:szCs w:val="21"/>
        </w:rPr>
        <w:t>大分市内各所で不審者</w:t>
      </w:r>
      <w:r w:rsidR="00452506" w:rsidRPr="00FB14B6">
        <w:rPr>
          <w:rFonts w:asciiTheme="majorEastAsia" w:eastAsiaTheme="majorEastAsia" w:hAnsiTheme="majorEastAsia" w:hint="eastAsia"/>
          <w:szCs w:val="21"/>
        </w:rPr>
        <w:t>が出没していますので、市内の高校は連携してそのような情報を共有し、みなさんに注意を促しています。</w:t>
      </w:r>
      <w:r w:rsidRPr="00FB14B6">
        <w:rPr>
          <w:rFonts w:asciiTheme="majorEastAsia" w:eastAsiaTheme="majorEastAsia" w:hAnsiTheme="majorEastAsia" w:hint="eastAsia"/>
          <w:szCs w:val="21"/>
        </w:rPr>
        <w:t>万が一、そのような被害にあった、</w:t>
      </w:r>
      <w:r w:rsidR="00452506" w:rsidRPr="00FB14B6">
        <w:rPr>
          <w:rFonts w:asciiTheme="majorEastAsia" w:eastAsiaTheme="majorEastAsia" w:hAnsiTheme="majorEastAsia" w:hint="eastAsia"/>
          <w:szCs w:val="21"/>
        </w:rPr>
        <w:t>または</w:t>
      </w:r>
      <w:r w:rsidRPr="00FB14B6">
        <w:rPr>
          <w:rFonts w:asciiTheme="majorEastAsia" w:eastAsiaTheme="majorEastAsia" w:hAnsiTheme="majorEastAsia" w:hint="eastAsia"/>
          <w:szCs w:val="21"/>
        </w:rPr>
        <w:t>あいそうになった場合には</w:t>
      </w:r>
      <w:r w:rsidR="00452506" w:rsidRPr="00FB14B6">
        <w:rPr>
          <w:rFonts w:asciiTheme="majorEastAsia" w:eastAsiaTheme="majorEastAsia" w:hAnsiTheme="majorEastAsia" w:hint="eastAsia"/>
          <w:szCs w:val="21"/>
        </w:rPr>
        <w:t>電話でかまいませんので、学校に連絡をください。</w:t>
      </w:r>
    </w:p>
    <w:p w:rsidR="00452506" w:rsidRDefault="00452506" w:rsidP="00452506">
      <w:pPr>
        <w:ind w:leftChars="-1" w:left="-1" w:hanging="1"/>
        <w:rPr>
          <w:rFonts w:asciiTheme="majorEastAsia" w:eastAsiaTheme="majorEastAsia" w:hAnsiTheme="majorEastAsia"/>
          <w:b/>
          <w:szCs w:val="21"/>
        </w:rPr>
      </w:pPr>
      <w:r>
        <w:rPr>
          <w:rFonts w:asciiTheme="majorEastAsia" w:eastAsiaTheme="majorEastAsia" w:hAnsiTheme="majorEastAsia" w:hint="eastAsia"/>
          <w:b/>
          <w:szCs w:val="21"/>
        </w:rPr>
        <w:t xml:space="preserve">　(３)　自動車送迎について（大分本校のみ）</w:t>
      </w:r>
    </w:p>
    <w:p w:rsidR="00452506" w:rsidRPr="00FB14B6" w:rsidRDefault="005D64DD" w:rsidP="005D64DD">
      <w:pPr>
        <w:ind w:leftChars="352" w:left="708" w:hanging="1"/>
        <w:rPr>
          <w:rFonts w:asciiTheme="majorEastAsia" w:eastAsiaTheme="majorEastAsia" w:hAnsiTheme="majorEastAsia"/>
          <w:szCs w:val="21"/>
        </w:rPr>
      </w:pPr>
      <w:r>
        <w:rPr>
          <w:rFonts w:asciiTheme="majorEastAsia" w:eastAsiaTheme="majorEastAsia" w:hAnsiTheme="majorEastAsia"/>
          <w:b/>
          <w:szCs w:val="21"/>
        </w:rPr>
        <w:tab/>
      </w:r>
      <w:r>
        <w:rPr>
          <w:rFonts w:asciiTheme="majorEastAsia" w:eastAsiaTheme="majorEastAsia" w:hAnsiTheme="majorEastAsia"/>
          <w:b/>
          <w:szCs w:val="21"/>
        </w:rPr>
        <w:tab/>
      </w:r>
      <w:r w:rsidR="00452506" w:rsidRPr="00FB14B6">
        <w:rPr>
          <w:rFonts w:asciiTheme="majorEastAsia" w:eastAsiaTheme="majorEastAsia" w:hAnsiTheme="majorEastAsia" w:hint="eastAsia"/>
          <w:szCs w:val="21"/>
        </w:rPr>
        <w:t>大分本校でのスクーリングで、送迎の車両による</w:t>
      </w:r>
      <w:r w:rsidRPr="00FB14B6">
        <w:rPr>
          <w:rFonts w:asciiTheme="majorEastAsia" w:eastAsiaTheme="majorEastAsia" w:hAnsiTheme="majorEastAsia" w:hint="eastAsia"/>
          <w:szCs w:val="21"/>
        </w:rPr>
        <w:t>学校付近の</w:t>
      </w:r>
      <w:r w:rsidR="00452506" w:rsidRPr="00FB14B6">
        <w:rPr>
          <w:rFonts w:asciiTheme="majorEastAsia" w:eastAsiaTheme="majorEastAsia" w:hAnsiTheme="majorEastAsia" w:hint="eastAsia"/>
          <w:szCs w:val="21"/>
        </w:rPr>
        <w:t>道路</w:t>
      </w:r>
      <w:r w:rsidRPr="00FB14B6">
        <w:rPr>
          <w:rFonts w:asciiTheme="majorEastAsia" w:eastAsiaTheme="majorEastAsia" w:hAnsiTheme="majorEastAsia" w:hint="eastAsia"/>
          <w:szCs w:val="21"/>
        </w:rPr>
        <w:t>渋滞が発生しています。以前からお願いしていますが、送迎の場合はバス通りなど学校より離れた箇所で乗り降りを行うようにご協力をお願いします。</w:t>
      </w:r>
    </w:p>
    <w:p w:rsidR="00131390" w:rsidRDefault="00131390" w:rsidP="00452506">
      <w:pPr>
        <w:ind w:leftChars="352" w:left="707"/>
        <w:rPr>
          <w:rFonts w:asciiTheme="majorEastAsia" w:eastAsiaTheme="majorEastAsia" w:hAnsiTheme="majorEastAsia"/>
          <w:b/>
          <w:color w:val="000000" w:themeColor="text1"/>
          <w:szCs w:val="21"/>
        </w:rPr>
      </w:pPr>
    </w:p>
    <w:p w:rsidR="00131390" w:rsidRPr="00164DA9" w:rsidRDefault="00131390" w:rsidP="00131390">
      <w:pPr>
        <w:rPr>
          <w:rFonts w:asciiTheme="majorEastAsia" w:eastAsiaTheme="majorEastAsia" w:hAnsiTheme="majorEastAsia"/>
          <w:b/>
          <w:color w:val="000000" w:themeColor="text1"/>
          <w:szCs w:val="21"/>
        </w:rPr>
      </w:pPr>
      <w:r w:rsidRPr="00164DA9">
        <w:rPr>
          <w:rFonts w:asciiTheme="majorEastAsia" w:eastAsiaTheme="majorEastAsia" w:hAnsiTheme="majorEastAsia" w:hint="eastAsia"/>
          <w:b/>
          <w:color w:val="000000" w:themeColor="text1"/>
          <w:szCs w:val="21"/>
        </w:rPr>
        <w:t>２　生徒会より</w:t>
      </w:r>
    </w:p>
    <w:p w:rsidR="0003618A" w:rsidRPr="00164DA9" w:rsidRDefault="0003618A" w:rsidP="0003618A">
      <w:pPr>
        <w:ind w:firstLineChars="200" w:firstLine="403"/>
        <w:rPr>
          <w:rFonts w:asciiTheme="majorEastAsia" w:eastAsiaTheme="majorEastAsia" w:hAnsiTheme="majorEastAsia"/>
          <w:b/>
          <w:color w:val="000000" w:themeColor="text1"/>
          <w:szCs w:val="21"/>
        </w:rPr>
      </w:pPr>
      <w:r w:rsidRPr="00164DA9">
        <w:rPr>
          <w:rFonts w:asciiTheme="majorEastAsia" w:eastAsiaTheme="majorEastAsia" w:hAnsiTheme="majorEastAsia" w:hint="eastAsia"/>
          <w:b/>
          <w:color w:val="000000" w:themeColor="text1"/>
          <w:szCs w:val="21"/>
        </w:rPr>
        <w:t>①　生徒総会について</w:t>
      </w:r>
    </w:p>
    <w:p w:rsidR="0003618A" w:rsidRPr="00164DA9" w:rsidRDefault="0003618A" w:rsidP="0003618A">
      <w:pPr>
        <w:ind w:left="605" w:hangingChars="300" w:hanging="605"/>
        <w:rPr>
          <w:rFonts w:asciiTheme="majorEastAsia" w:eastAsiaTheme="majorEastAsia" w:hAnsiTheme="majorEastAsia"/>
          <w:color w:val="000000" w:themeColor="text1"/>
          <w:szCs w:val="21"/>
        </w:rPr>
      </w:pPr>
      <w:r w:rsidRPr="00164DA9">
        <w:rPr>
          <w:rFonts w:asciiTheme="majorEastAsia" w:eastAsiaTheme="majorEastAsia" w:hAnsiTheme="majorEastAsia" w:hint="eastAsia"/>
          <w:b/>
          <w:color w:val="000000" w:themeColor="text1"/>
          <w:szCs w:val="21"/>
        </w:rPr>
        <w:t xml:space="preserve">　　　　</w:t>
      </w:r>
      <w:r w:rsidRPr="00164DA9">
        <w:rPr>
          <w:rFonts w:asciiTheme="majorEastAsia" w:eastAsiaTheme="majorEastAsia" w:hAnsiTheme="majorEastAsia" w:hint="eastAsia"/>
          <w:color w:val="000000" w:themeColor="text1"/>
          <w:szCs w:val="21"/>
        </w:rPr>
        <w:t>令和６年度生徒総会が、</w:t>
      </w:r>
      <w:r w:rsidRPr="00164DA9">
        <w:rPr>
          <w:rFonts w:asciiTheme="majorEastAsia" w:eastAsiaTheme="majorEastAsia" w:hAnsiTheme="majorEastAsia" w:hint="eastAsia"/>
          <w:b/>
          <w:color w:val="000000" w:themeColor="text1"/>
          <w:szCs w:val="21"/>
        </w:rPr>
        <w:t>６月23日(日)本校面接５の４限</w:t>
      </w:r>
      <w:r w:rsidRPr="00164DA9">
        <w:rPr>
          <w:rFonts w:asciiTheme="majorEastAsia" w:eastAsiaTheme="majorEastAsia" w:hAnsiTheme="majorEastAsia" w:hint="eastAsia"/>
          <w:color w:val="000000" w:themeColor="text1"/>
          <w:szCs w:val="21"/>
        </w:rPr>
        <w:t>に開催されます。年に１度の開催で、今年度の生徒会活動方針や活動予算、学校への要望などについて審議されます。多くの生徒さんの参加をお待ちしています。なお、</w:t>
      </w:r>
      <w:r w:rsidRPr="00164DA9">
        <w:rPr>
          <w:rFonts w:asciiTheme="majorEastAsia" w:eastAsiaTheme="majorEastAsia" w:hAnsiTheme="majorEastAsia" w:hint="eastAsia"/>
          <w:b/>
          <w:color w:val="000000" w:themeColor="text1"/>
          <w:szCs w:val="21"/>
        </w:rPr>
        <w:t>６月24日(月)月曜面接５の４限</w:t>
      </w:r>
      <w:r w:rsidRPr="00164DA9">
        <w:rPr>
          <w:rFonts w:asciiTheme="majorEastAsia" w:eastAsiaTheme="majorEastAsia" w:hAnsiTheme="majorEastAsia" w:hint="eastAsia"/>
          <w:color w:val="000000" w:themeColor="text1"/>
          <w:szCs w:val="21"/>
        </w:rPr>
        <w:t>は生徒総会の報告となります。</w:t>
      </w:r>
    </w:p>
    <w:p w:rsidR="0003618A" w:rsidRPr="00164DA9" w:rsidRDefault="0003618A" w:rsidP="001D48BB">
      <w:pPr>
        <w:ind w:leftChars="300" w:left="603" w:firstLineChars="100" w:firstLine="201"/>
        <w:rPr>
          <w:rFonts w:asciiTheme="majorEastAsia" w:eastAsiaTheme="majorEastAsia" w:hAnsiTheme="majorEastAsia"/>
          <w:color w:val="000000" w:themeColor="text1"/>
          <w:szCs w:val="21"/>
        </w:rPr>
      </w:pPr>
      <w:r w:rsidRPr="00164DA9">
        <w:rPr>
          <w:rFonts w:asciiTheme="majorEastAsia" w:eastAsiaTheme="majorEastAsia" w:hAnsiTheme="majorEastAsia" w:hint="eastAsia"/>
          <w:color w:val="000000" w:themeColor="text1"/>
          <w:szCs w:val="21"/>
        </w:rPr>
        <w:lastRenderedPageBreak/>
        <w:t>出席については</w:t>
      </w:r>
      <w:r w:rsidRPr="00164DA9">
        <w:rPr>
          <w:rFonts w:asciiTheme="majorEastAsia" w:eastAsiaTheme="majorEastAsia" w:hAnsiTheme="majorEastAsia" w:hint="eastAsia"/>
          <w:b/>
          <w:color w:val="000000" w:themeColor="text1"/>
          <w:szCs w:val="21"/>
          <w:u w:val="single"/>
        </w:rPr>
        <w:t>特別活動１時間にカウント</w:t>
      </w:r>
      <w:r w:rsidR="003D6EDD">
        <w:rPr>
          <w:rFonts w:asciiTheme="majorEastAsia" w:eastAsiaTheme="majorEastAsia" w:hAnsiTheme="majorEastAsia" w:hint="eastAsia"/>
          <w:color w:val="000000" w:themeColor="text1"/>
          <w:szCs w:val="21"/>
        </w:rPr>
        <w:t>されます</w:t>
      </w:r>
      <w:r w:rsidRPr="00164DA9">
        <w:rPr>
          <w:rFonts w:asciiTheme="majorEastAsia" w:eastAsiaTheme="majorEastAsia" w:hAnsiTheme="majorEastAsia" w:hint="eastAsia"/>
          <w:color w:val="000000" w:themeColor="text1"/>
          <w:szCs w:val="21"/>
        </w:rPr>
        <w:t>が、23日・24日の両日とも出席しても、１時間にしかカウントされません。注意してください。</w:t>
      </w:r>
    </w:p>
    <w:p w:rsidR="00131390" w:rsidRPr="00164DA9" w:rsidRDefault="0003618A" w:rsidP="00131390">
      <w:pPr>
        <w:ind w:firstLineChars="200" w:firstLine="403"/>
        <w:rPr>
          <w:rFonts w:asciiTheme="majorEastAsia" w:eastAsiaTheme="majorEastAsia" w:hAnsiTheme="majorEastAsia"/>
          <w:b/>
          <w:color w:val="000000" w:themeColor="text1"/>
          <w:szCs w:val="21"/>
        </w:rPr>
      </w:pPr>
      <w:r w:rsidRPr="00164DA9">
        <w:rPr>
          <w:rFonts w:asciiTheme="majorEastAsia" w:eastAsiaTheme="majorEastAsia" w:hAnsiTheme="majorEastAsia" w:hint="eastAsia"/>
          <w:b/>
          <w:color w:val="000000" w:themeColor="text1"/>
          <w:szCs w:val="21"/>
        </w:rPr>
        <w:t>②</w:t>
      </w:r>
      <w:r w:rsidR="00131390" w:rsidRPr="00164DA9">
        <w:rPr>
          <w:rFonts w:asciiTheme="majorEastAsia" w:eastAsiaTheme="majorEastAsia" w:hAnsiTheme="majorEastAsia" w:hint="eastAsia"/>
          <w:b/>
          <w:color w:val="000000" w:themeColor="text1"/>
          <w:szCs w:val="21"/>
        </w:rPr>
        <w:t xml:space="preserve">　第14回爽風祭について</w:t>
      </w:r>
    </w:p>
    <w:p w:rsidR="00131390" w:rsidRPr="00164DA9" w:rsidRDefault="00131390" w:rsidP="00131390">
      <w:pPr>
        <w:ind w:leftChars="300" w:left="603" w:firstLineChars="100" w:firstLine="201"/>
        <w:jc w:val="left"/>
        <w:rPr>
          <w:rFonts w:asciiTheme="majorEastAsia" w:eastAsiaTheme="majorEastAsia" w:hAnsiTheme="majorEastAsia"/>
          <w:color w:val="000000" w:themeColor="text1"/>
          <w:szCs w:val="21"/>
        </w:rPr>
      </w:pPr>
      <w:r w:rsidRPr="00164DA9">
        <w:rPr>
          <w:rFonts w:asciiTheme="majorEastAsia" w:eastAsiaTheme="majorEastAsia" w:hAnsiTheme="majorEastAsia" w:hint="eastAsia"/>
          <w:color w:val="000000" w:themeColor="text1"/>
          <w:szCs w:val="21"/>
        </w:rPr>
        <w:t>第14回爽風祭を</w:t>
      </w:r>
      <w:r w:rsidRPr="00164DA9">
        <w:rPr>
          <w:rFonts w:asciiTheme="majorEastAsia" w:eastAsiaTheme="majorEastAsia" w:hAnsiTheme="majorEastAsia" w:hint="eastAsia"/>
          <w:b/>
          <w:color w:val="000000" w:themeColor="text1"/>
          <w:szCs w:val="21"/>
        </w:rPr>
        <w:t>11月23日(土)</w:t>
      </w:r>
      <w:r w:rsidRPr="00164DA9">
        <w:rPr>
          <w:rFonts w:asciiTheme="majorEastAsia" w:eastAsiaTheme="majorEastAsia" w:hAnsiTheme="majorEastAsia" w:hint="eastAsia"/>
          <w:color w:val="000000" w:themeColor="text1"/>
          <w:szCs w:val="21"/>
        </w:rPr>
        <w:t>に開催します。爽風祭に向けて</w:t>
      </w:r>
      <w:r w:rsidRPr="00164DA9">
        <w:rPr>
          <w:rFonts w:asciiTheme="majorEastAsia" w:eastAsiaTheme="majorEastAsia" w:hAnsiTheme="majorEastAsia" w:hint="eastAsia"/>
          <w:b/>
          <w:color w:val="000000" w:themeColor="text1"/>
          <w:szCs w:val="21"/>
        </w:rPr>
        <w:t>個人展示作品</w:t>
      </w:r>
      <w:r w:rsidRPr="00164DA9">
        <w:rPr>
          <w:rFonts w:asciiTheme="majorEastAsia" w:eastAsiaTheme="majorEastAsia" w:hAnsiTheme="majorEastAsia" w:hint="eastAsia"/>
          <w:color w:val="000000" w:themeColor="text1"/>
          <w:szCs w:val="21"/>
        </w:rPr>
        <w:t>の第一次募集を行います。申し込み用紙はマンスリーレター６月号に同封します。</w:t>
      </w:r>
    </w:p>
    <w:p w:rsidR="009F17E1" w:rsidRPr="00164DA9" w:rsidRDefault="00131390" w:rsidP="00056E69">
      <w:pPr>
        <w:ind w:leftChars="300" w:left="603" w:firstLineChars="100" w:firstLine="201"/>
        <w:jc w:val="left"/>
        <w:rPr>
          <w:rFonts w:asciiTheme="majorEastAsia" w:eastAsiaTheme="majorEastAsia" w:hAnsiTheme="majorEastAsia"/>
          <w:color w:val="000000" w:themeColor="text1"/>
          <w:szCs w:val="21"/>
        </w:rPr>
      </w:pPr>
      <w:r w:rsidRPr="00164DA9">
        <w:rPr>
          <w:rFonts w:asciiTheme="majorEastAsia" w:eastAsiaTheme="majorEastAsia" w:hAnsiTheme="majorEastAsia" w:hint="eastAsia"/>
          <w:color w:val="000000" w:themeColor="text1"/>
          <w:szCs w:val="21"/>
        </w:rPr>
        <w:t>また、生徒会執行委員と一緒になって、生徒会企画やお祭り広場での催し物を企画・運営する</w:t>
      </w:r>
      <w:r w:rsidRPr="00164DA9">
        <w:rPr>
          <w:rFonts w:asciiTheme="majorEastAsia" w:eastAsiaTheme="majorEastAsia" w:hAnsiTheme="majorEastAsia" w:hint="eastAsia"/>
          <w:b/>
          <w:color w:val="000000" w:themeColor="text1"/>
          <w:szCs w:val="21"/>
        </w:rPr>
        <w:t>爽風祭実行委員</w:t>
      </w:r>
      <w:r w:rsidRPr="00164DA9">
        <w:rPr>
          <w:rFonts w:asciiTheme="majorEastAsia" w:eastAsiaTheme="majorEastAsia" w:hAnsiTheme="majorEastAsia" w:hint="eastAsia"/>
          <w:color w:val="000000" w:themeColor="text1"/>
          <w:szCs w:val="21"/>
        </w:rPr>
        <w:t>も募集しています。</w:t>
      </w:r>
    </w:p>
    <w:p w:rsidR="00131390" w:rsidRPr="00164DA9" w:rsidRDefault="00056E69" w:rsidP="00056E69">
      <w:pPr>
        <w:ind w:leftChars="300" w:left="603" w:firstLineChars="100" w:firstLine="201"/>
        <w:jc w:val="left"/>
        <w:rPr>
          <w:rFonts w:asciiTheme="majorEastAsia" w:eastAsiaTheme="majorEastAsia" w:hAnsiTheme="majorEastAsia"/>
          <w:color w:val="000000" w:themeColor="text1"/>
          <w:szCs w:val="21"/>
        </w:rPr>
      </w:pPr>
      <w:r w:rsidRPr="00164DA9">
        <w:rPr>
          <w:rFonts w:asciiTheme="majorEastAsia" w:eastAsiaTheme="majorEastAsia" w:hAnsiTheme="majorEastAsia" w:hint="eastAsia"/>
          <w:color w:val="000000" w:themeColor="text1"/>
          <w:szCs w:val="21"/>
        </w:rPr>
        <w:t xml:space="preserve">希望者は生徒会担当まで。高校生活を一緒に楽しみませんか？　　　　　　　　　　</w:t>
      </w:r>
      <w:r w:rsidR="00131390" w:rsidRPr="00164DA9">
        <w:rPr>
          <w:rFonts w:asciiTheme="majorEastAsia" w:eastAsiaTheme="majorEastAsia" w:hAnsiTheme="majorEastAsia" w:hint="eastAsia"/>
          <w:b/>
          <w:color w:val="000000" w:themeColor="text1"/>
          <w:szCs w:val="21"/>
        </w:rPr>
        <w:t>担当：平瀨・三浦</w:t>
      </w:r>
    </w:p>
    <w:p w:rsidR="0003618A" w:rsidRPr="00164DA9" w:rsidRDefault="0003618A" w:rsidP="0003618A">
      <w:pPr>
        <w:spacing w:line="324" w:lineRule="exact"/>
        <w:rPr>
          <w:rFonts w:asciiTheme="majorEastAsia" w:eastAsiaTheme="majorEastAsia" w:hAnsiTheme="majorEastAsia"/>
          <w:sz w:val="22"/>
        </w:rPr>
      </w:pPr>
      <w:r w:rsidRPr="00164DA9">
        <w:rPr>
          <w:rFonts w:asciiTheme="majorEastAsia" w:eastAsiaTheme="majorEastAsia" w:hAnsiTheme="majorEastAsia"/>
          <w:sz w:val="22"/>
        </w:rPr>
        <w:t xml:space="preserve">　</w:t>
      </w:r>
      <w:r w:rsidRPr="00164DA9">
        <w:rPr>
          <w:rFonts w:asciiTheme="majorEastAsia" w:eastAsiaTheme="majorEastAsia" w:hAnsiTheme="majorEastAsia" w:hint="eastAsia"/>
          <w:sz w:val="22"/>
        </w:rPr>
        <w:t xml:space="preserve">　</w:t>
      </w:r>
      <w:r w:rsidRPr="0072355D">
        <w:rPr>
          <w:rFonts w:asciiTheme="majorEastAsia" w:eastAsiaTheme="majorEastAsia" w:hAnsiTheme="majorEastAsia" w:hint="eastAsia"/>
          <w:b/>
          <w:sz w:val="22"/>
        </w:rPr>
        <w:t>③</w:t>
      </w:r>
      <w:r w:rsidRPr="00164DA9">
        <w:rPr>
          <w:rFonts w:asciiTheme="majorEastAsia" w:eastAsiaTheme="majorEastAsia" w:hAnsiTheme="majorEastAsia" w:hint="eastAsia"/>
          <w:sz w:val="22"/>
        </w:rPr>
        <w:t xml:space="preserve">　</w:t>
      </w:r>
      <w:r w:rsidRPr="00164DA9">
        <w:rPr>
          <w:rFonts w:asciiTheme="majorEastAsia" w:eastAsiaTheme="majorEastAsia" w:hAnsiTheme="majorEastAsia"/>
          <w:b/>
          <w:sz w:val="22"/>
        </w:rPr>
        <w:t>生徒交流会</w:t>
      </w:r>
      <w:r w:rsidR="00BE566E">
        <w:rPr>
          <w:rFonts w:asciiTheme="majorEastAsia" w:eastAsiaTheme="majorEastAsia" w:hAnsiTheme="majorEastAsia" w:hint="eastAsia"/>
          <w:b/>
          <w:sz w:val="22"/>
        </w:rPr>
        <w:t>（校内）</w:t>
      </w:r>
      <w:r w:rsidRPr="00164DA9">
        <w:rPr>
          <w:rFonts w:asciiTheme="majorEastAsia" w:eastAsiaTheme="majorEastAsia" w:hAnsiTheme="majorEastAsia"/>
          <w:sz w:val="22"/>
        </w:rPr>
        <w:t>について</w:t>
      </w:r>
    </w:p>
    <w:p w:rsidR="0003618A" w:rsidRPr="00164DA9" w:rsidRDefault="003D6EDD" w:rsidP="0003618A">
      <w:pPr>
        <w:spacing w:line="324" w:lineRule="exact"/>
        <w:ind w:left="633" w:hangingChars="300" w:hanging="633"/>
        <w:rPr>
          <w:rFonts w:asciiTheme="majorEastAsia" w:eastAsiaTheme="majorEastAsia" w:hAnsiTheme="majorEastAsia"/>
          <w:sz w:val="22"/>
        </w:rPr>
      </w:pPr>
      <w:r>
        <w:rPr>
          <w:rFonts w:asciiTheme="majorEastAsia" w:eastAsiaTheme="majorEastAsia" w:hAnsiTheme="majorEastAsia"/>
          <w:sz w:val="22"/>
        </w:rPr>
        <w:t xml:space="preserve">　　　　</w:t>
      </w:r>
      <w:r w:rsidR="0003618A" w:rsidRPr="00164DA9">
        <w:rPr>
          <w:rFonts w:asciiTheme="majorEastAsia" w:eastAsiaTheme="majorEastAsia" w:hAnsiTheme="majorEastAsia"/>
          <w:b/>
          <w:color w:val="000000" w:themeColor="text1"/>
          <w:sz w:val="22"/>
        </w:rPr>
        <w:t>7月21</w:t>
      </w:r>
      <w:r w:rsidR="00AC06AA">
        <w:rPr>
          <w:rFonts w:asciiTheme="majorEastAsia" w:eastAsiaTheme="majorEastAsia" w:hAnsiTheme="majorEastAsia"/>
          <w:b/>
          <w:color w:val="000000" w:themeColor="text1"/>
          <w:sz w:val="22"/>
        </w:rPr>
        <w:t>日（日）</w:t>
      </w:r>
      <w:bookmarkStart w:id="0" w:name="_GoBack"/>
      <w:bookmarkEnd w:id="0"/>
      <w:r w:rsidR="00AC06AA">
        <w:rPr>
          <w:rFonts w:asciiTheme="majorEastAsia" w:eastAsiaTheme="majorEastAsia" w:hAnsiTheme="majorEastAsia" w:hint="eastAsia"/>
          <w:b/>
          <w:color w:val="000000" w:themeColor="text1"/>
          <w:sz w:val="22"/>
        </w:rPr>
        <w:t>本校面接</w:t>
      </w:r>
      <w:r w:rsidR="00BC3866">
        <w:rPr>
          <w:rFonts w:asciiTheme="majorEastAsia" w:eastAsiaTheme="majorEastAsia" w:hAnsiTheme="majorEastAsia" w:hint="eastAsia"/>
          <w:b/>
          <w:color w:val="000000" w:themeColor="text1"/>
          <w:sz w:val="22"/>
        </w:rPr>
        <w:t>７</w:t>
      </w:r>
      <w:r w:rsidR="0003618A" w:rsidRPr="00164DA9">
        <w:rPr>
          <w:rFonts w:asciiTheme="majorEastAsia" w:eastAsiaTheme="majorEastAsia" w:hAnsiTheme="majorEastAsia"/>
          <w:b/>
          <w:color w:val="000000" w:themeColor="text1"/>
          <w:sz w:val="22"/>
        </w:rPr>
        <w:t>の16時より</w:t>
      </w:r>
      <w:r w:rsidR="0003618A" w:rsidRPr="00164DA9">
        <w:rPr>
          <w:rFonts w:asciiTheme="majorEastAsia" w:eastAsiaTheme="majorEastAsia" w:hAnsiTheme="majorEastAsia"/>
          <w:b/>
          <w:sz w:val="22"/>
        </w:rPr>
        <w:t>、</w:t>
      </w:r>
      <w:r w:rsidR="0003618A" w:rsidRPr="00164DA9">
        <w:rPr>
          <w:rFonts w:asciiTheme="majorEastAsia" w:eastAsiaTheme="majorEastAsia" w:hAnsiTheme="majorEastAsia"/>
          <w:sz w:val="22"/>
        </w:rPr>
        <w:t>「</w:t>
      </w:r>
      <w:r w:rsidR="0003618A" w:rsidRPr="00164DA9">
        <w:rPr>
          <w:rFonts w:asciiTheme="majorEastAsia" w:eastAsiaTheme="majorEastAsia" w:hAnsiTheme="majorEastAsia"/>
          <w:b/>
          <w:sz w:val="22"/>
        </w:rPr>
        <w:t>2024爽風館生徒交流会</w:t>
      </w:r>
      <w:r w:rsidR="0003618A" w:rsidRPr="00164DA9">
        <w:rPr>
          <w:rFonts w:asciiTheme="majorEastAsia" w:eastAsiaTheme="majorEastAsia" w:hAnsiTheme="majorEastAsia"/>
          <w:sz w:val="22"/>
        </w:rPr>
        <w:t>」を開催します！</w:t>
      </w:r>
    </w:p>
    <w:p w:rsidR="0084415A" w:rsidRDefault="003D6EDD" w:rsidP="003D6EDD">
      <w:pPr>
        <w:spacing w:line="324" w:lineRule="exact"/>
        <w:ind w:firstLineChars="300" w:firstLine="633"/>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03</w:t>
      </w:r>
      <w:r w:rsidR="0003618A" w:rsidRPr="00164DA9">
        <w:rPr>
          <w:rFonts w:asciiTheme="majorEastAsia" w:eastAsiaTheme="majorEastAsia" w:hAnsiTheme="majorEastAsia"/>
          <w:sz w:val="22"/>
        </w:rPr>
        <w:t>教室（予定）にて、集まったみなさんで、オセロ、トランプ、UNO、輪投げ、射的などの簡単</w:t>
      </w:r>
    </w:p>
    <w:p w:rsidR="0003618A" w:rsidRPr="00164DA9" w:rsidRDefault="0003618A" w:rsidP="003D6EDD">
      <w:pPr>
        <w:spacing w:line="324" w:lineRule="exact"/>
        <w:ind w:firstLineChars="300" w:firstLine="633"/>
        <w:rPr>
          <w:rFonts w:asciiTheme="majorEastAsia" w:eastAsiaTheme="majorEastAsia" w:hAnsiTheme="majorEastAsia"/>
          <w:sz w:val="22"/>
        </w:rPr>
      </w:pPr>
      <w:r w:rsidRPr="00164DA9">
        <w:rPr>
          <w:rFonts w:asciiTheme="majorEastAsia" w:eastAsiaTheme="majorEastAsia" w:hAnsiTheme="majorEastAsia"/>
          <w:sz w:val="22"/>
        </w:rPr>
        <w:t>なゲームをしたり、</w:t>
      </w:r>
      <w:r w:rsidRPr="00164DA9">
        <w:rPr>
          <w:rFonts w:asciiTheme="majorEastAsia" w:eastAsiaTheme="majorEastAsia" w:hAnsiTheme="majorEastAsia" w:hint="eastAsia"/>
          <w:sz w:val="22"/>
        </w:rPr>
        <w:t>おしゃべりしたり</w:t>
      </w:r>
      <w:r w:rsidRPr="00164DA9">
        <w:rPr>
          <w:rFonts w:asciiTheme="majorEastAsia" w:eastAsiaTheme="majorEastAsia" w:hAnsiTheme="majorEastAsia"/>
          <w:sz w:val="22"/>
        </w:rPr>
        <w:t>し</w:t>
      </w:r>
      <w:r w:rsidRPr="00164DA9">
        <w:rPr>
          <w:rFonts w:asciiTheme="majorEastAsia" w:eastAsiaTheme="majorEastAsia" w:hAnsiTheme="majorEastAsia" w:hint="eastAsia"/>
          <w:sz w:val="22"/>
        </w:rPr>
        <w:t>て、</w:t>
      </w:r>
      <w:r w:rsidRPr="00164DA9">
        <w:rPr>
          <w:rFonts w:asciiTheme="majorEastAsia" w:eastAsiaTheme="majorEastAsia" w:hAnsiTheme="majorEastAsia"/>
          <w:sz w:val="22"/>
        </w:rPr>
        <w:t>気楽に交流を楽しみませんか</w:t>
      </w:r>
      <w:r w:rsidR="003D6EDD" w:rsidRPr="00164DA9">
        <w:rPr>
          <w:rFonts w:asciiTheme="majorEastAsia" w:eastAsiaTheme="majorEastAsia" w:hAnsiTheme="majorEastAsia"/>
          <w:sz w:val="22"/>
        </w:rPr>
        <w:t>？</w:t>
      </w:r>
    </w:p>
    <w:p w:rsidR="0003618A" w:rsidRPr="00164DA9" w:rsidRDefault="0003618A" w:rsidP="003D6EDD">
      <w:pPr>
        <w:spacing w:line="324" w:lineRule="exact"/>
        <w:ind w:firstLineChars="300" w:firstLine="633"/>
        <w:rPr>
          <w:rFonts w:asciiTheme="majorEastAsia" w:eastAsiaTheme="majorEastAsia" w:hAnsiTheme="majorEastAsia"/>
          <w:sz w:val="22"/>
        </w:rPr>
      </w:pPr>
      <w:r w:rsidRPr="00164DA9">
        <w:rPr>
          <w:rFonts w:asciiTheme="majorEastAsia" w:eastAsiaTheme="majorEastAsia" w:hAnsiTheme="majorEastAsia"/>
          <w:sz w:val="22"/>
        </w:rPr>
        <w:t>詳細はホワイトボードでお知らせします。みなさんの参加</w:t>
      </w:r>
      <w:r w:rsidR="00171352">
        <w:rPr>
          <w:rFonts w:asciiTheme="majorEastAsia" w:eastAsiaTheme="majorEastAsia" w:hAnsiTheme="majorEastAsia" w:hint="eastAsia"/>
          <w:sz w:val="22"/>
        </w:rPr>
        <w:t>を</w:t>
      </w:r>
      <w:r w:rsidRPr="00164DA9">
        <w:rPr>
          <w:rFonts w:asciiTheme="majorEastAsia" w:eastAsiaTheme="majorEastAsia" w:hAnsiTheme="majorEastAsia"/>
          <w:sz w:val="22"/>
        </w:rPr>
        <w:t>お待ちしています。</w:t>
      </w:r>
    </w:p>
    <w:p w:rsidR="00063E5D" w:rsidRPr="00164DA9" w:rsidRDefault="0003618A" w:rsidP="00063E5D">
      <w:pPr>
        <w:spacing w:line="324" w:lineRule="exact"/>
        <w:rPr>
          <w:rFonts w:asciiTheme="majorEastAsia" w:eastAsiaTheme="majorEastAsia" w:hAnsiTheme="majorEastAsia"/>
          <w:sz w:val="22"/>
        </w:rPr>
      </w:pPr>
      <w:r w:rsidRPr="00164DA9">
        <w:rPr>
          <w:rFonts w:asciiTheme="majorEastAsia" w:eastAsiaTheme="majorEastAsia" w:hAnsiTheme="majorEastAsia"/>
          <w:sz w:val="22"/>
        </w:rPr>
        <w:t xml:space="preserve">　</w:t>
      </w:r>
      <w:r w:rsidRPr="00164DA9">
        <w:rPr>
          <w:rFonts w:asciiTheme="majorEastAsia" w:eastAsiaTheme="majorEastAsia" w:hAnsiTheme="majorEastAsia" w:hint="eastAsia"/>
          <w:sz w:val="22"/>
        </w:rPr>
        <w:t xml:space="preserve">　</w:t>
      </w:r>
      <w:r w:rsidRPr="0072355D">
        <w:rPr>
          <w:rFonts w:asciiTheme="majorEastAsia" w:eastAsiaTheme="majorEastAsia" w:hAnsiTheme="majorEastAsia" w:hint="eastAsia"/>
          <w:b/>
          <w:sz w:val="22"/>
        </w:rPr>
        <w:t>④</w:t>
      </w:r>
      <w:r w:rsidRPr="00164DA9">
        <w:rPr>
          <w:rFonts w:asciiTheme="majorEastAsia" w:eastAsiaTheme="majorEastAsia" w:hAnsiTheme="majorEastAsia" w:hint="eastAsia"/>
          <w:sz w:val="22"/>
        </w:rPr>
        <w:t xml:space="preserve">　</w:t>
      </w:r>
      <w:r w:rsidR="00063E5D" w:rsidRPr="00164DA9">
        <w:rPr>
          <w:rFonts w:asciiTheme="majorEastAsia" w:eastAsiaTheme="majorEastAsia" w:hAnsiTheme="majorEastAsia"/>
          <w:b/>
          <w:sz w:val="22"/>
        </w:rPr>
        <w:t>第25回九通研生徒会役員交流会</w:t>
      </w:r>
      <w:r w:rsidR="00063E5D" w:rsidRPr="00164DA9">
        <w:rPr>
          <w:rFonts w:asciiTheme="majorEastAsia" w:eastAsiaTheme="majorEastAsia" w:hAnsiTheme="majorEastAsia"/>
          <w:sz w:val="22"/>
        </w:rPr>
        <w:t>（12月13日・14日開催）</w:t>
      </w:r>
    </w:p>
    <w:p w:rsidR="00063E5D" w:rsidRPr="00164DA9" w:rsidRDefault="00063E5D" w:rsidP="003D6EDD">
      <w:pPr>
        <w:spacing w:line="324" w:lineRule="exact"/>
        <w:ind w:firstLineChars="400" w:firstLine="843"/>
        <w:rPr>
          <w:rFonts w:asciiTheme="majorEastAsia" w:eastAsiaTheme="majorEastAsia" w:hAnsiTheme="majorEastAsia"/>
          <w:sz w:val="22"/>
        </w:rPr>
      </w:pPr>
      <w:r w:rsidRPr="00164DA9">
        <w:rPr>
          <w:rFonts w:asciiTheme="majorEastAsia" w:eastAsiaTheme="majorEastAsia" w:hAnsiTheme="majorEastAsia"/>
          <w:sz w:val="22"/>
        </w:rPr>
        <w:t>今年は、</w:t>
      </w:r>
      <w:r w:rsidRPr="00164DA9">
        <w:rPr>
          <w:rFonts w:asciiTheme="majorEastAsia" w:eastAsiaTheme="majorEastAsia" w:hAnsiTheme="majorEastAsia" w:hint="eastAsia"/>
          <w:sz w:val="22"/>
        </w:rPr>
        <w:t>九州</w:t>
      </w:r>
      <w:r w:rsidRPr="00164DA9">
        <w:rPr>
          <w:rFonts w:asciiTheme="majorEastAsia" w:eastAsiaTheme="majorEastAsia" w:hAnsiTheme="majorEastAsia"/>
          <w:sz w:val="22"/>
        </w:rPr>
        <w:t>各県</w:t>
      </w:r>
      <w:r w:rsidRPr="00164DA9">
        <w:rPr>
          <w:rFonts w:asciiTheme="majorEastAsia" w:eastAsiaTheme="majorEastAsia" w:hAnsiTheme="majorEastAsia" w:hint="eastAsia"/>
          <w:sz w:val="22"/>
        </w:rPr>
        <w:t>の通信制高校</w:t>
      </w:r>
      <w:r w:rsidRPr="00164DA9">
        <w:rPr>
          <w:rFonts w:asciiTheme="majorEastAsia" w:eastAsiaTheme="majorEastAsia" w:hAnsiTheme="majorEastAsia"/>
          <w:sz w:val="22"/>
        </w:rPr>
        <w:t>生徒会役員の皆さんとの交流会が大分市で開催されます。</w:t>
      </w:r>
    </w:p>
    <w:p w:rsidR="0084415A" w:rsidRPr="003D6EDD" w:rsidRDefault="00063E5D" w:rsidP="003D6EDD">
      <w:pPr>
        <w:spacing w:line="324" w:lineRule="exact"/>
        <w:ind w:leftChars="300" w:left="603"/>
        <w:rPr>
          <w:rFonts w:asciiTheme="majorEastAsia" w:eastAsiaTheme="majorEastAsia" w:hAnsiTheme="majorEastAsia"/>
          <w:b/>
          <w:sz w:val="22"/>
        </w:rPr>
      </w:pPr>
      <w:r w:rsidRPr="00164DA9">
        <w:rPr>
          <w:rFonts w:asciiTheme="majorEastAsia" w:eastAsiaTheme="majorEastAsia" w:hAnsiTheme="majorEastAsia"/>
          <w:sz w:val="22"/>
        </w:rPr>
        <w:t>そこで、その事前準備や当日の活動で交流会のお手伝いをしてくれる方（</w:t>
      </w:r>
      <w:r w:rsidRPr="00164DA9">
        <w:rPr>
          <w:rFonts w:asciiTheme="majorEastAsia" w:eastAsiaTheme="majorEastAsia" w:hAnsiTheme="majorEastAsia"/>
          <w:b/>
          <w:sz w:val="22"/>
        </w:rPr>
        <w:t>九通研生徒会役員交流会実行委員</w:t>
      </w:r>
      <w:r w:rsidRPr="00164DA9">
        <w:rPr>
          <w:rFonts w:asciiTheme="majorEastAsia" w:eastAsiaTheme="majorEastAsia" w:hAnsiTheme="majorEastAsia"/>
          <w:sz w:val="22"/>
        </w:rPr>
        <w:t>）を募集しています。人間関係、経験値ともに大きく広げることができるチャンスです！生徒会の仲間と一緒に楽しく活動しませんか？</w:t>
      </w:r>
    </w:p>
    <w:p w:rsidR="0003618A" w:rsidRPr="0084415A" w:rsidRDefault="00063E5D" w:rsidP="003D6EDD">
      <w:pPr>
        <w:spacing w:line="324" w:lineRule="exact"/>
        <w:ind w:firstLineChars="400" w:firstLine="843"/>
        <w:rPr>
          <w:rFonts w:asciiTheme="majorEastAsia" w:eastAsiaTheme="majorEastAsia" w:hAnsiTheme="majorEastAsia"/>
          <w:sz w:val="22"/>
        </w:rPr>
      </w:pPr>
      <w:r w:rsidRPr="00164DA9">
        <w:rPr>
          <w:rFonts w:asciiTheme="majorEastAsia" w:eastAsiaTheme="majorEastAsia" w:hAnsiTheme="majorEastAsia"/>
          <w:sz w:val="22"/>
        </w:rPr>
        <w:t>関心のある人は職員室の平瀨・三浦までお願いします。</w:t>
      </w:r>
    </w:p>
    <w:p w:rsidR="003D6EDD" w:rsidRDefault="003D6EDD" w:rsidP="00131390">
      <w:pPr>
        <w:rPr>
          <w:rFonts w:asciiTheme="majorEastAsia" w:eastAsiaTheme="majorEastAsia" w:hAnsiTheme="majorEastAsia"/>
          <w:b/>
          <w:szCs w:val="21"/>
        </w:rPr>
      </w:pPr>
    </w:p>
    <w:p w:rsidR="00131390" w:rsidRPr="00070AB7" w:rsidRDefault="00131390" w:rsidP="00131390">
      <w:pPr>
        <w:rPr>
          <w:rFonts w:asciiTheme="majorEastAsia" w:eastAsiaTheme="majorEastAsia" w:hAnsiTheme="majorEastAsia"/>
          <w:sz w:val="28"/>
          <w:szCs w:val="28"/>
        </w:rPr>
      </w:pPr>
      <w:r w:rsidRPr="00070AB7">
        <w:rPr>
          <w:rFonts w:asciiTheme="majorEastAsia" w:eastAsiaTheme="majorEastAsia" w:hAnsiTheme="majorEastAsia" w:hint="eastAsia"/>
          <w:b/>
          <w:szCs w:val="21"/>
        </w:rPr>
        <w:t>３　奨学金係より</w:t>
      </w:r>
    </w:p>
    <w:p w:rsidR="00131390" w:rsidRPr="00070AB7" w:rsidRDefault="00070AB7" w:rsidP="00131390">
      <w:pPr>
        <w:ind w:firstLineChars="300" w:firstLine="603"/>
        <w:rPr>
          <w:rFonts w:asciiTheme="majorEastAsia" w:eastAsiaTheme="majorEastAsia" w:hAnsiTheme="majorEastAsia"/>
          <w:szCs w:val="21"/>
        </w:rPr>
      </w:pPr>
      <w:r w:rsidRPr="00070AB7">
        <w:rPr>
          <w:rFonts w:asciiTheme="majorEastAsia" w:eastAsiaTheme="majorEastAsia" w:hAnsiTheme="majorEastAsia" w:hint="eastAsia"/>
          <w:szCs w:val="21"/>
        </w:rPr>
        <w:t>・</w:t>
      </w:r>
      <w:r w:rsidR="00131390" w:rsidRPr="00070AB7">
        <w:rPr>
          <w:rFonts w:asciiTheme="majorEastAsia" w:eastAsiaTheme="majorEastAsia" w:hAnsiTheme="majorEastAsia" w:hint="eastAsia"/>
          <w:szCs w:val="21"/>
        </w:rPr>
        <w:t>予約奨学生（日本学生支援機構）：卒業年次生で大学・短大・専門学校等進学予定者</w:t>
      </w:r>
      <w:r w:rsidR="00131390" w:rsidRPr="00070AB7">
        <w:rPr>
          <w:rFonts w:asciiTheme="majorEastAsia" w:eastAsiaTheme="majorEastAsia" w:hAnsiTheme="majorEastAsia"/>
          <w:szCs w:val="21"/>
        </w:rPr>
        <w:t>対象</w:t>
      </w:r>
    </w:p>
    <w:p w:rsidR="00131390" w:rsidRPr="00070AB7" w:rsidRDefault="00131390" w:rsidP="00131390">
      <w:pPr>
        <w:jc w:val="left"/>
        <w:rPr>
          <w:rFonts w:asciiTheme="majorEastAsia" w:eastAsiaTheme="majorEastAsia" w:hAnsiTheme="majorEastAsia"/>
        </w:rPr>
      </w:pPr>
      <w:r w:rsidRPr="00070AB7">
        <w:rPr>
          <w:rFonts w:asciiTheme="majorEastAsia" w:eastAsiaTheme="majorEastAsia" w:hAnsiTheme="majorEastAsia"/>
          <w:szCs w:val="21"/>
        </w:rPr>
        <w:t xml:space="preserve">　　　　　　　　　　　　　　　　　　</w:t>
      </w:r>
      <w:r w:rsidRPr="00070AB7">
        <w:rPr>
          <w:rFonts w:asciiTheme="majorEastAsia" w:eastAsiaTheme="majorEastAsia" w:hAnsiTheme="majorEastAsia" w:hint="eastAsia"/>
          <w:szCs w:val="21"/>
        </w:rPr>
        <w:t xml:space="preserve">　　</w:t>
      </w:r>
      <w:r w:rsidRPr="00070AB7">
        <w:rPr>
          <w:rFonts w:asciiTheme="majorEastAsia" w:eastAsiaTheme="majorEastAsia" w:hAnsiTheme="majorEastAsia"/>
          <w:szCs w:val="21"/>
        </w:rPr>
        <w:t xml:space="preserve">　</w:t>
      </w:r>
      <w:r w:rsidRPr="00070AB7">
        <w:rPr>
          <w:rFonts w:asciiTheme="majorEastAsia" w:eastAsiaTheme="majorEastAsia" w:hAnsiTheme="majorEastAsia" w:hint="eastAsia"/>
          <w:szCs w:val="21"/>
        </w:rPr>
        <w:t xml:space="preserve">　　　　　　</w:t>
      </w:r>
      <w:r w:rsidRPr="00070AB7">
        <w:rPr>
          <w:rFonts w:asciiTheme="majorEastAsia" w:eastAsiaTheme="majorEastAsia" w:hAnsiTheme="majorEastAsia"/>
          <w:szCs w:val="21"/>
        </w:rPr>
        <w:t xml:space="preserve">　　　　　</w:t>
      </w:r>
      <w:r w:rsidRPr="00070AB7">
        <w:rPr>
          <w:rFonts w:asciiTheme="majorEastAsia" w:eastAsiaTheme="majorEastAsia" w:hAnsiTheme="majorEastAsia"/>
          <w:b/>
          <w:szCs w:val="21"/>
          <w:u w:val="single"/>
        </w:rPr>
        <w:t>申し込み書類 提出締切　6月</w:t>
      </w:r>
      <w:r w:rsidRPr="00070AB7">
        <w:rPr>
          <w:rFonts w:asciiTheme="majorEastAsia" w:eastAsiaTheme="majorEastAsia" w:hAnsiTheme="majorEastAsia" w:hint="eastAsia"/>
          <w:b/>
          <w:szCs w:val="21"/>
          <w:u w:val="single"/>
        </w:rPr>
        <w:t>3</w:t>
      </w:r>
      <w:r w:rsidRPr="00070AB7">
        <w:rPr>
          <w:rFonts w:asciiTheme="majorEastAsia" w:eastAsiaTheme="majorEastAsia" w:hAnsiTheme="majorEastAsia"/>
          <w:b/>
          <w:szCs w:val="21"/>
          <w:u w:val="single"/>
        </w:rPr>
        <w:t>0日(</w:t>
      </w:r>
      <w:r w:rsidR="00BB1F34" w:rsidRPr="00070AB7">
        <w:rPr>
          <w:rFonts w:asciiTheme="majorEastAsia" w:eastAsiaTheme="majorEastAsia" w:hAnsiTheme="majorEastAsia" w:hint="eastAsia"/>
          <w:b/>
          <w:szCs w:val="21"/>
          <w:u w:val="single"/>
        </w:rPr>
        <w:t>日</w:t>
      </w:r>
      <w:r w:rsidRPr="00070AB7">
        <w:rPr>
          <w:rFonts w:asciiTheme="majorEastAsia" w:eastAsiaTheme="majorEastAsia" w:hAnsiTheme="majorEastAsia"/>
          <w:b/>
          <w:szCs w:val="21"/>
          <w:u w:val="single"/>
        </w:rPr>
        <w:t>)</w:t>
      </w:r>
    </w:p>
    <w:p w:rsidR="00131390" w:rsidRPr="00070AB7" w:rsidRDefault="00131390" w:rsidP="00131390">
      <w:pPr>
        <w:ind w:firstLineChars="400" w:firstLine="803"/>
        <w:rPr>
          <w:rFonts w:asciiTheme="majorEastAsia" w:eastAsiaTheme="majorEastAsia" w:hAnsiTheme="majorEastAsia"/>
          <w:szCs w:val="21"/>
        </w:rPr>
      </w:pPr>
      <w:r w:rsidRPr="00070AB7">
        <w:rPr>
          <w:rFonts w:asciiTheme="majorEastAsia" w:eastAsiaTheme="majorEastAsia" w:hAnsiTheme="majorEastAsia" w:hint="eastAsia"/>
          <w:szCs w:val="21"/>
        </w:rPr>
        <w:t>※　希望者で手元に要項がない生徒は、早急に取りに来てください。</w:t>
      </w:r>
    </w:p>
    <w:p w:rsidR="00070AB7" w:rsidRPr="00070AB7" w:rsidRDefault="00070AB7" w:rsidP="00070AB7">
      <w:pPr>
        <w:rPr>
          <w:rFonts w:asciiTheme="majorEastAsia" w:eastAsiaTheme="majorEastAsia" w:hAnsiTheme="majorEastAsia"/>
          <w:szCs w:val="21"/>
        </w:rPr>
      </w:pPr>
      <w:r w:rsidRPr="00070AB7">
        <w:rPr>
          <w:rFonts w:asciiTheme="majorEastAsia" w:eastAsiaTheme="majorEastAsia" w:hAnsiTheme="majorEastAsia" w:hint="eastAsia"/>
          <w:szCs w:val="21"/>
        </w:rPr>
        <w:t xml:space="preserve">　　　・大分市　</w:t>
      </w:r>
      <w:r w:rsidRPr="00070AB7">
        <w:rPr>
          <w:rFonts w:asciiTheme="majorEastAsia" w:eastAsiaTheme="majorEastAsia" w:hAnsiTheme="majorEastAsia" w:hint="eastAsia"/>
          <w:szCs w:val="21"/>
          <w:u w:val="wave"/>
        </w:rPr>
        <w:t>給付型</w:t>
      </w:r>
      <w:r w:rsidRPr="00070AB7">
        <w:rPr>
          <w:rFonts w:asciiTheme="majorEastAsia" w:eastAsiaTheme="majorEastAsia" w:hAnsiTheme="majorEastAsia" w:hint="eastAsia"/>
          <w:szCs w:val="21"/>
        </w:rPr>
        <w:t>奨学金　詳細は、本校ホームページを見てください。</w:t>
      </w:r>
    </w:p>
    <w:p w:rsidR="005F7E43" w:rsidRPr="003D6EDD" w:rsidRDefault="00131390" w:rsidP="003D6EDD">
      <w:pPr>
        <w:ind w:firstLineChars="400" w:firstLine="803"/>
        <w:jc w:val="right"/>
        <w:rPr>
          <w:rFonts w:asciiTheme="majorEastAsia" w:eastAsiaTheme="majorEastAsia" w:hAnsiTheme="majorEastAsia"/>
          <w:color w:val="FF0000"/>
          <w:szCs w:val="21"/>
        </w:rPr>
      </w:pPr>
      <w:r w:rsidRPr="00070AB7">
        <w:rPr>
          <w:rFonts w:asciiTheme="majorEastAsia" w:eastAsiaTheme="majorEastAsia" w:hAnsiTheme="majorEastAsia" w:hint="eastAsia"/>
          <w:szCs w:val="21"/>
        </w:rPr>
        <w:t xml:space="preserve">　　　　　　　　　　　　</w:t>
      </w:r>
      <w:r w:rsidRPr="00070AB7">
        <w:rPr>
          <w:rFonts w:asciiTheme="majorEastAsia" w:eastAsiaTheme="majorEastAsia" w:hAnsiTheme="majorEastAsia" w:hint="eastAsia"/>
          <w:b/>
          <w:szCs w:val="21"/>
        </w:rPr>
        <w:t>担当：森﨑</w:t>
      </w:r>
      <w:r w:rsidR="005351D9">
        <w:rPr>
          <w:rFonts w:asciiTheme="minorEastAsia" w:eastAsiaTheme="minorEastAsia" w:hAnsiTheme="minorEastAsia" w:hint="eastAsia"/>
          <w:szCs w:val="21"/>
        </w:rPr>
        <w:t xml:space="preserve">　　　</w:t>
      </w:r>
      <w:r w:rsidR="007C6BAF">
        <w:rPr>
          <w:rFonts w:asciiTheme="minorEastAsia" w:eastAsiaTheme="minorEastAsia" w:hAnsiTheme="minorEastAsia" w:hint="eastAsia"/>
          <w:szCs w:val="21"/>
        </w:rPr>
        <w:t xml:space="preserve">　　　　　　　　</w:t>
      </w:r>
    </w:p>
    <w:p w:rsidR="00F03819" w:rsidRPr="00F76C2A" w:rsidRDefault="00AC06AA" w:rsidP="00D757CA">
      <w:pPr>
        <w:rPr>
          <w:rFonts w:asciiTheme="majorEastAsia" w:eastAsiaTheme="majorEastAsia" w:hAnsiTheme="majorEastAsia"/>
          <w:sz w:val="28"/>
          <w:szCs w:val="28"/>
        </w:rPr>
      </w:pPr>
      <w:r>
        <w:rPr>
          <w:rFonts w:ascii="HGP創英角ﾎﾟｯﾌﾟ体" w:eastAsia="HGP創英角ﾎﾟｯﾌﾟ体"/>
          <w:sz w:val="28"/>
          <w:szCs w:val="28"/>
        </w:rPr>
        <w:pict>
          <v:shape id="_x0000_i1028" type="#_x0000_t136" style="width:130.8pt;height:19.8pt">
            <v:shadow color="#868686"/>
            <v:textpath style="font-family:&quot;ＭＳ Ｐゴシック&quot;;font-size:20pt;v-text-reverse:t;v-text-kern:t" trim="t" fitpath="t" string="進路指導部より"/>
          </v:shape>
        </w:pict>
      </w:r>
    </w:p>
    <w:p w:rsidR="00F87B7F" w:rsidRDefault="00F87B7F" w:rsidP="00F87B7F">
      <w:pPr>
        <w:rPr>
          <w:rFonts w:ascii="ＭＳ 明朝" w:eastAsia="ＭＳ 明朝" w:hAnsi="ＭＳ 明朝"/>
          <w:sz w:val="28"/>
          <w:szCs w:val="28"/>
        </w:rPr>
      </w:pPr>
      <w:r>
        <w:rPr>
          <w:rStyle w:val="2"/>
          <w:rFonts w:hint="eastAsia"/>
          <w:color w:val="0000CC"/>
          <w:szCs w:val="21"/>
        </w:rPr>
        <w:t xml:space="preserve">１　</w:t>
      </w:r>
      <w:r>
        <w:rPr>
          <w:rFonts w:asciiTheme="majorEastAsia" w:eastAsiaTheme="majorEastAsia" w:hAnsiTheme="majorEastAsia" w:hint="eastAsia"/>
          <w:b/>
          <w:color w:val="0000CC"/>
          <w:szCs w:val="21"/>
        </w:rPr>
        <w:t>「進路説明会②」について</w:t>
      </w:r>
    </w:p>
    <w:p w:rsidR="00F87B7F" w:rsidRPr="00EB5BB1" w:rsidRDefault="00F87B7F" w:rsidP="00F87B7F">
      <w:pPr>
        <w:rPr>
          <w:rFonts w:asciiTheme="majorEastAsia" w:eastAsiaTheme="majorEastAsia" w:hAnsiTheme="majorEastAsia"/>
          <w:b/>
          <w:szCs w:val="21"/>
        </w:rPr>
      </w:pPr>
      <w:r>
        <w:rPr>
          <w:rFonts w:ascii="ＭＳ 明朝" w:eastAsia="ＭＳ 明朝" w:hAnsi="ＭＳ 明朝" w:hint="eastAsia"/>
          <w:color w:val="FF0000"/>
          <w:szCs w:val="21"/>
        </w:rPr>
        <w:t xml:space="preserve">  </w:t>
      </w:r>
      <w:r>
        <w:rPr>
          <w:rFonts w:asciiTheme="majorEastAsia" w:eastAsiaTheme="majorEastAsia" w:hAnsiTheme="majorEastAsia" w:hint="eastAsia"/>
          <w:b/>
          <w:color w:val="FF0000"/>
          <w:szCs w:val="21"/>
        </w:rPr>
        <w:t xml:space="preserve">　  </w:t>
      </w:r>
      <w:r w:rsidRPr="00EB5BB1">
        <w:rPr>
          <w:rFonts w:asciiTheme="majorEastAsia" w:eastAsiaTheme="majorEastAsia" w:hAnsiTheme="majorEastAsia" w:hint="eastAsia"/>
          <w:b/>
          <w:szCs w:val="21"/>
        </w:rPr>
        <w:t>・</w:t>
      </w:r>
      <w:r w:rsidR="00C81EFE">
        <w:rPr>
          <w:rFonts w:asciiTheme="majorEastAsia" w:eastAsiaTheme="majorEastAsia" w:hAnsiTheme="majorEastAsia" w:hint="eastAsia"/>
          <w:szCs w:val="21"/>
        </w:rPr>
        <w:t xml:space="preserve">本校面接４　　６月 </w:t>
      </w:r>
      <w:r w:rsidRPr="00EB5BB1">
        <w:rPr>
          <w:rFonts w:asciiTheme="majorEastAsia" w:eastAsiaTheme="majorEastAsia" w:hAnsiTheme="majorEastAsia" w:hint="eastAsia"/>
          <w:szCs w:val="21"/>
        </w:rPr>
        <w:t>２日(日)　６限実施</w:t>
      </w:r>
      <w:r w:rsidR="000C6F91">
        <w:rPr>
          <w:rFonts w:asciiTheme="majorEastAsia" w:eastAsiaTheme="majorEastAsia" w:hAnsiTheme="majorEastAsia" w:hint="eastAsia"/>
          <w:szCs w:val="21"/>
        </w:rPr>
        <w:t xml:space="preserve"> </w:t>
      </w:r>
      <w:r w:rsidRPr="00EB5BB1">
        <w:rPr>
          <w:rFonts w:asciiTheme="majorEastAsia" w:eastAsiaTheme="majorEastAsia" w:hAnsiTheme="majorEastAsia" w:hint="eastAsia"/>
          <w:szCs w:val="21"/>
        </w:rPr>
        <w:t>済</w:t>
      </w:r>
    </w:p>
    <w:p w:rsidR="00F87B7F" w:rsidRPr="00EB5BB1" w:rsidRDefault="00F87B7F" w:rsidP="00F87B7F">
      <w:pPr>
        <w:rPr>
          <w:rFonts w:asciiTheme="majorEastAsia" w:eastAsiaTheme="majorEastAsia" w:hAnsiTheme="majorEastAsia"/>
          <w:szCs w:val="21"/>
        </w:rPr>
      </w:pPr>
      <w:r>
        <w:rPr>
          <w:rFonts w:asciiTheme="majorEastAsia" w:eastAsiaTheme="majorEastAsia" w:hAnsiTheme="majorEastAsia" w:hint="eastAsia"/>
          <w:b/>
          <w:color w:val="FF0000"/>
          <w:szCs w:val="21"/>
        </w:rPr>
        <w:t xml:space="preserve">　　　</w:t>
      </w:r>
      <w:r w:rsidRPr="00EB5BB1">
        <w:rPr>
          <w:rFonts w:asciiTheme="majorEastAsia" w:eastAsiaTheme="majorEastAsia" w:hAnsiTheme="majorEastAsia" w:hint="eastAsia"/>
          <w:szCs w:val="21"/>
        </w:rPr>
        <w:t>・月曜面接４　　６月</w:t>
      </w:r>
      <w:r w:rsidR="00C81EFE">
        <w:rPr>
          <w:rFonts w:asciiTheme="majorEastAsia" w:eastAsiaTheme="majorEastAsia" w:hAnsiTheme="majorEastAsia" w:hint="eastAsia"/>
          <w:szCs w:val="21"/>
        </w:rPr>
        <w:t xml:space="preserve"> </w:t>
      </w:r>
      <w:r w:rsidRPr="00EB5BB1">
        <w:rPr>
          <w:rFonts w:asciiTheme="majorEastAsia" w:eastAsiaTheme="majorEastAsia" w:hAnsiTheme="majorEastAsia" w:hint="eastAsia"/>
          <w:szCs w:val="21"/>
        </w:rPr>
        <w:t>３日(月)　６限実施</w:t>
      </w:r>
      <w:r w:rsidR="000C6F91">
        <w:rPr>
          <w:rFonts w:asciiTheme="majorEastAsia" w:eastAsiaTheme="majorEastAsia" w:hAnsiTheme="majorEastAsia" w:hint="eastAsia"/>
          <w:szCs w:val="21"/>
        </w:rPr>
        <w:t xml:space="preserve"> </w:t>
      </w:r>
      <w:r w:rsidRPr="00EB5BB1">
        <w:rPr>
          <w:rFonts w:asciiTheme="majorEastAsia" w:eastAsiaTheme="majorEastAsia" w:hAnsiTheme="majorEastAsia" w:hint="eastAsia"/>
          <w:szCs w:val="21"/>
        </w:rPr>
        <w:t>済</w:t>
      </w:r>
    </w:p>
    <w:p w:rsidR="00F87B7F" w:rsidRPr="00EB5BB1" w:rsidRDefault="00F87B7F" w:rsidP="00F87B7F">
      <w:pPr>
        <w:ind w:firstLineChars="300" w:firstLine="603"/>
        <w:rPr>
          <w:rFonts w:asciiTheme="majorEastAsia" w:eastAsiaTheme="majorEastAsia" w:hAnsiTheme="majorEastAsia"/>
          <w:szCs w:val="21"/>
        </w:rPr>
      </w:pPr>
      <w:r w:rsidRPr="00EB5BB1">
        <w:rPr>
          <w:rFonts w:asciiTheme="majorEastAsia" w:eastAsiaTheme="majorEastAsia" w:hAnsiTheme="majorEastAsia" w:hint="eastAsia"/>
          <w:szCs w:val="21"/>
        </w:rPr>
        <w:t>・地区面接４</w:t>
      </w:r>
      <w:r w:rsidRPr="00EB5BB1">
        <w:rPr>
          <w:rFonts w:ascii="ＭＳ 明朝" w:eastAsia="ＭＳ 明朝" w:hAnsi="ＭＳ 明朝" w:hint="eastAsia"/>
          <w:szCs w:val="21"/>
        </w:rPr>
        <w:t xml:space="preserve">　　</w:t>
      </w:r>
      <w:r w:rsidR="00C81EFE">
        <w:rPr>
          <w:rFonts w:asciiTheme="majorEastAsia" w:eastAsiaTheme="majorEastAsia" w:hAnsiTheme="majorEastAsia" w:hint="eastAsia"/>
          <w:szCs w:val="21"/>
        </w:rPr>
        <w:t>６月1</w:t>
      </w:r>
      <w:r w:rsidR="00C81EFE">
        <w:rPr>
          <w:rFonts w:asciiTheme="majorEastAsia" w:eastAsiaTheme="majorEastAsia" w:hAnsiTheme="majorEastAsia"/>
          <w:szCs w:val="21"/>
        </w:rPr>
        <w:t>6</w:t>
      </w:r>
      <w:r w:rsidRPr="00EB5BB1">
        <w:rPr>
          <w:rFonts w:asciiTheme="majorEastAsia" w:eastAsiaTheme="majorEastAsia" w:hAnsiTheme="majorEastAsia" w:hint="eastAsia"/>
          <w:szCs w:val="21"/>
        </w:rPr>
        <w:t xml:space="preserve">日(日)　７限　(県北・久大・県南)　</w:t>
      </w:r>
    </w:p>
    <w:p w:rsidR="00F87B7F" w:rsidRPr="00EB5BB1" w:rsidRDefault="00F87B7F" w:rsidP="00F87B7F">
      <w:pPr>
        <w:ind w:firstLineChars="100" w:firstLine="201"/>
        <w:rPr>
          <w:rFonts w:asciiTheme="majorEastAsia" w:eastAsiaTheme="majorEastAsia" w:hAnsiTheme="majorEastAsia"/>
          <w:szCs w:val="21"/>
        </w:rPr>
      </w:pPr>
      <w:r>
        <w:rPr>
          <w:rFonts w:ascii="ＭＳ 明朝" w:eastAsia="ＭＳ 明朝" w:hAnsi="ＭＳ 明朝" w:hint="eastAsia"/>
          <w:color w:val="FF0000"/>
          <w:szCs w:val="21"/>
        </w:rPr>
        <w:t xml:space="preserve"> 　 </w:t>
      </w:r>
      <w:r w:rsidRPr="00EB5BB1">
        <w:rPr>
          <w:rFonts w:asciiTheme="majorEastAsia" w:eastAsiaTheme="majorEastAsia" w:hAnsiTheme="majorEastAsia" w:hint="eastAsia"/>
          <w:szCs w:val="21"/>
        </w:rPr>
        <w:t>・本校面接５　　６月</w:t>
      </w:r>
      <w:r w:rsidR="00C81EFE">
        <w:rPr>
          <w:rFonts w:asciiTheme="majorEastAsia" w:eastAsiaTheme="majorEastAsia" w:hAnsiTheme="majorEastAsia" w:hint="eastAsia"/>
          <w:szCs w:val="21"/>
        </w:rPr>
        <w:t>2</w:t>
      </w:r>
      <w:r w:rsidR="00C81EFE">
        <w:rPr>
          <w:rFonts w:asciiTheme="majorEastAsia" w:eastAsiaTheme="majorEastAsia" w:hAnsiTheme="majorEastAsia"/>
          <w:szCs w:val="21"/>
        </w:rPr>
        <w:t>3</w:t>
      </w:r>
      <w:r w:rsidRPr="00EB5BB1">
        <w:rPr>
          <w:rFonts w:asciiTheme="majorEastAsia" w:eastAsiaTheme="majorEastAsia" w:hAnsiTheme="majorEastAsia" w:hint="eastAsia"/>
          <w:szCs w:val="21"/>
        </w:rPr>
        <w:t xml:space="preserve">日(日)  ７限 （就職 </w:t>
      </w:r>
      <w:r w:rsidR="00C81EFE">
        <w:rPr>
          <w:rFonts w:asciiTheme="majorEastAsia" w:eastAsiaTheme="majorEastAsia" w:hAnsiTheme="majorEastAsia"/>
          <w:szCs w:val="21"/>
        </w:rPr>
        <w:t>306</w:t>
      </w:r>
      <w:r w:rsidRPr="00EB5BB1">
        <w:rPr>
          <w:rFonts w:asciiTheme="majorEastAsia" w:eastAsiaTheme="majorEastAsia" w:hAnsiTheme="majorEastAsia" w:hint="eastAsia"/>
          <w:szCs w:val="21"/>
        </w:rPr>
        <w:t xml:space="preserve">・進学 </w:t>
      </w:r>
      <w:r w:rsidR="00C81EFE">
        <w:rPr>
          <w:rFonts w:asciiTheme="majorEastAsia" w:eastAsiaTheme="majorEastAsia" w:hAnsiTheme="majorEastAsia"/>
          <w:szCs w:val="21"/>
        </w:rPr>
        <w:t>303</w:t>
      </w:r>
      <w:r w:rsidRPr="00EB5BB1">
        <w:rPr>
          <w:rFonts w:asciiTheme="majorEastAsia" w:eastAsiaTheme="majorEastAsia" w:hAnsiTheme="majorEastAsia" w:hint="eastAsia"/>
          <w:szCs w:val="21"/>
        </w:rPr>
        <w:t>）</w:t>
      </w:r>
    </w:p>
    <w:p w:rsidR="00F87B7F" w:rsidRPr="00EB5BB1" w:rsidRDefault="00F87B7F" w:rsidP="00F87B7F">
      <w:pPr>
        <w:rPr>
          <w:rFonts w:asciiTheme="majorEastAsia" w:eastAsiaTheme="majorEastAsia" w:hAnsiTheme="majorEastAsia"/>
          <w:szCs w:val="21"/>
        </w:rPr>
      </w:pPr>
      <w:r w:rsidRPr="00EB5BB1">
        <w:rPr>
          <w:rFonts w:asciiTheme="majorEastAsia" w:eastAsiaTheme="majorEastAsia" w:hAnsiTheme="majorEastAsia" w:hint="eastAsia"/>
          <w:szCs w:val="21"/>
        </w:rPr>
        <w:t xml:space="preserve">　　　・月曜面接５　　６月</w:t>
      </w:r>
      <w:r w:rsidR="00C81EFE">
        <w:rPr>
          <w:rFonts w:asciiTheme="majorEastAsia" w:eastAsiaTheme="majorEastAsia" w:hAnsiTheme="majorEastAsia" w:hint="eastAsia"/>
          <w:szCs w:val="21"/>
        </w:rPr>
        <w:t>2</w:t>
      </w:r>
      <w:r w:rsidR="00C81EFE">
        <w:rPr>
          <w:rFonts w:asciiTheme="majorEastAsia" w:eastAsiaTheme="majorEastAsia" w:hAnsiTheme="majorEastAsia"/>
          <w:szCs w:val="21"/>
        </w:rPr>
        <w:t>4</w:t>
      </w:r>
      <w:r w:rsidRPr="00EB5BB1">
        <w:rPr>
          <w:rFonts w:asciiTheme="majorEastAsia" w:eastAsiaTheme="majorEastAsia" w:hAnsiTheme="majorEastAsia" w:hint="eastAsia"/>
          <w:szCs w:val="21"/>
        </w:rPr>
        <w:t xml:space="preserve">日(月)　７限 （就職 </w:t>
      </w:r>
      <w:r w:rsidR="00C81EFE">
        <w:rPr>
          <w:rFonts w:asciiTheme="majorEastAsia" w:eastAsiaTheme="majorEastAsia" w:hAnsiTheme="majorEastAsia"/>
          <w:szCs w:val="21"/>
        </w:rPr>
        <w:t>411</w:t>
      </w:r>
      <w:r w:rsidRPr="00EB5BB1">
        <w:rPr>
          <w:rFonts w:asciiTheme="majorEastAsia" w:eastAsiaTheme="majorEastAsia" w:hAnsiTheme="majorEastAsia" w:hint="eastAsia"/>
          <w:szCs w:val="21"/>
        </w:rPr>
        <w:t xml:space="preserve">・進学 </w:t>
      </w:r>
      <w:r w:rsidR="00C81EFE">
        <w:rPr>
          <w:rFonts w:asciiTheme="majorEastAsia" w:eastAsiaTheme="majorEastAsia" w:hAnsiTheme="majorEastAsia"/>
          <w:szCs w:val="21"/>
        </w:rPr>
        <w:t>410</w:t>
      </w:r>
      <w:r w:rsidRPr="00EB5BB1">
        <w:rPr>
          <w:rFonts w:asciiTheme="majorEastAsia" w:eastAsiaTheme="majorEastAsia" w:hAnsiTheme="majorEastAsia" w:hint="eastAsia"/>
          <w:szCs w:val="21"/>
        </w:rPr>
        <w:t xml:space="preserve">）　</w:t>
      </w:r>
    </w:p>
    <w:p w:rsidR="00F87B7F" w:rsidRDefault="00F87B7F" w:rsidP="00F87B7F">
      <w:pPr>
        <w:rPr>
          <w:rFonts w:ascii="ＭＳ 明朝" w:eastAsia="ＭＳ 明朝" w:hAnsi="ＭＳ 明朝"/>
          <w:szCs w:val="21"/>
        </w:rPr>
      </w:pPr>
    </w:p>
    <w:p w:rsidR="00F87B7F" w:rsidRPr="00171923" w:rsidRDefault="00F87B7F" w:rsidP="00F87B7F">
      <w:pPr>
        <w:ind w:leftChars="200" w:left="402"/>
        <w:rPr>
          <w:rFonts w:asciiTheme="majorEastAsia" w:eastAsiaTheme="majorEastAsia" w:hAnsiTheme="majorEastAsia"/>
          <w:szCs w:val="21"/>
        </w:rPr>
      </w:pPr>
      <w:r>
        <w:rPr>
          <w:rFonts w:ascii="ＭＳ 明朝" w:eastAsia="ＭＳ 明朝" w:hAnsi="ＭＳ 明朝" w:hint="eastAsia"/>
          <w:szCs w:val="21"/>
        </w:rPr>
        <w:t xml:space="preserve">　</w:t>
      </w:r>
      <w:r w:rsidRPr="00171923">
        <w:rPr>
          <w:rFonts w:asciiTheme="majorEastAsia" w:eastAsiaTheme="majorEastAsia" w:hAnsiTheme="majorEastAsia" w:hint="eastAsia"/>
          <w:szCs w:val="21"/>
        </w:rPr>
        <w:t>進路の決定のためには</w:t>
      </w:r>
      <w:r w:rsidRPr="00171923">
        <w:rPr>
          <w:rFonts w:asciiTheme="majorEastAsia" w:eastAsiaTheme="majorEastAsia" w:hAnsiTheme="majorEastAsia" w:hint="eastAsia"/>
          <w:b/>
          <w:szCs w:val="21"/>
          <w:highlight w:val="yellow"/>
        </w:rPr>
        <w:t>自分の意向をはっきりさせる</w:t>
      </w:r>
      <w:r w:rsidRPr="00171923">
        <w:rPr>
          <w:rFonts w:asciiTheme="majorEastAsia" w:eastAsiaTheme="majorEastAsia" w:hAnsiTheme="majorEastAsia" w:hint="eastAsia"/>
          <w:szCs w:val="21"/>
        </w:rPr>
        <w:t>ことが重要です。そのためにも、以下の３点が重要です。</w:t>
      </w:r>
    </w:p>
    <w:p w:rsidR="00F87B7F" w:rsidRPr="00171923" w:rsidRDefault="00F87B7F" w:rsidP="00F87B7F">
      <w:pPr>
        <w:ind w:leftChars="200" w:left="402"/>
        <w:rPr>
          <w:rFonts w:asciiTheme="majorEastAsia" w:eastAsiaTheme="majorEastAsia" w:hAnsiTheme="majorEastAsia"/>
          <w:szCs w:val="21"/>
        </w:rPr>
      </w:pPr>
    </w:p>
    <w:p w:rsidR="00F87B7F" w:rsidRPr="00171923" w:rsidRDefault="00F87B7F" w:rsidP="00F87B7F">
      <w:pPr>
        <w:ind w:leftChars="200" w:left="402" w:firstLineChars="200" w:firstLine="403"/>
        <w:rPr>
          <w:rFonts w:asciiTheme="majorEastAsia" w:eastAsiaTheme="majorEastAsia" w:hAnsiTheme="majorEastAsia"/>
          <w:szCs w:val="21"/>
        </w:rPr>
      </w:pPr>
      <w:r w:rsidRPr="00171923">
        <w:rPr>
          <w:rFonts w:asciiTheme="majorEastAsia" w:eastAsiaTheme="majorEastAsia" w:hAnsiTheme="majorEastAsia" w:hint="eastAsia"/>
          <w:b/>
          <w:szCs w:val="21"/>
        </w:rPr>
        <w:t xml:space="preserve">①　</w:t>
      </w:r>
      <w:r w:rsidRPr="00171923">
        <w:rPr>
          <w:rFonts w:asciiTheme="majorEastAsia" w:eastAsiaTheme="majorEastAsia" w:hAnsiTheme="majorEastAsia" w:hint="eastAsia"/>
          <w:szCs w:val="21"/>
        </w:rPr>
        <w:t>まず</w:t>
      </w:r>
      <w:r w:rsidRPr="00171923">
        <w:rPr>
          <w:rFonts w:asciiTheme="majorEastAsia" w:eastAsiaTheme="majorEastAsia" w:hAnsiTheme="majorEastAsia" w:hint="eastAsia"/>
          <w:b/>
          <w:szCs w:val="21"/>
          <w:highlight w:val="yellow"/>
        </w:rPr>
        <w:t>自分自身で考える</w:t>
      </w:r>
      <w:r w:rsidRPr="00171923">
        <w:rPr>
          <w:rFonts w:asciiTheme="majorEastAsia" w:eastAsiaTheme="majorEastAsia" w:hAnsiTheme="majorEastAsia" w:hint="eastAsia"/>
          <w:szCs w:val="21"/>
        </w:rPr>
        <w:t>こと</w:t>
      </w:r>
    </w:p>
    <w:p w:rsidR="00F87B7F" w:rsidRPr="00171923" w:rsidRDefault="00F87B7F" w:rsidP="00F87B7F">
      <w:pPr>
        <w:ind w:leftChars="200" w:left="402" w:firstLineChars="200" w:firstLine="403"/>
        <w:rPr>
          <w:rFonts w:asciiTheme="majorEastAsia" w:eastAsiaTheme="majorEastAsia" w:hAnsiTheme="majorEastAsia"/>
          <w:szCs w:val="21"/>
        </w:rPr>
      </w:pPr>
      <w:r w:rsidRPr="00171923">
        <w:rPr>
          <w:rFonts w:asciiTheme="majorEastAsia" w:eastAsiaTheme="majorEastAsia" w:hAnsiTheme="majorEastAsia" w:hint="eastAsia"/>
          <w:b/>
          <w:szCs w:val="21"/>
        </w:rPr>
        <w:t xml:space="preserve">②　</w:t>
      </w:r>
      <w:r w:rsidRPr="00171923">
        <w:rPr>
          <w:rFonts w:asciiTheme="majorEastAsia" w:eastAsiaTheme="majorEastAsia" w:hAnsiTheme="majorEastAsia" w:hint="eastAsia"/>
          <w:b/>
          <w:szCs w:val="21"/>
          <w:highlight w:val="yellow"/>
        </w:rPr>
        <w:t>情報収集する</w:t>
      </w:r>
      <w:r w:rsidRPr="00171923">
        <w:rPr>
          <w:rFonts w:asciiTheme="majorEastAsia" w:eastAsiaTheme="majorEastAsia" w:hAnsiTheme="majorEastAsia" w:hint="eastAsia"/>
          <w:szCs w:val="21"/>
        </w:rPr>
        <w:t>こと</w:t>
      </w:r>
    </w:p>
    <w:p w:rsidR="00F87B7F" w:rsidRPr="00171923" w:rsidRDefault="00F87B7F" w:rsidP="00F87B7F">
      <w:pPr>
        <w:ind w:leftChars="200" w:left="402" w:firstLineChars="200" w:firstLine="402"/>
        <w:rPr>
          <w:rFonts w:asciiTheme="majorEastAsia" w:eastAsiaTheme="majorEastAsia" w:hAnsiTheme="majorEastAsia"/>
          <w:szCs w:val="21"/>
        </w:rPr>
      </w:pPr>
      <w:r w:rsidRPr="00171923">
        <w:rPr>
          <w:rFonts w:asciiTheme="majorEastAsia" w:eastAsiaTheme="majorEastAsia" w:hAnsiTheme="majorEastAsia" w:hint="eastAsia"/>
          <w:szCs w:val="21"/>
        </w:rPr>
        <w:t xml:space="preserve">　　→ネット情報だけでは不足です。オープンキャンパスや職場見学に参加し、自分の経験による一次</w:t>
      </w:r>
    </w:p>
    <w:p w:rsidR="00F87B7F" w:rsidRPr="00171923" w:rsidRDefault="00F87B7F" w:rsidP="00F87B7F">
      <w:pPr>
        <w:ind w:leftChars="200" w:left="402" w:firstLineChars="500" w:firstLine="1004"/>
        <w:rPr>
          <w:rFonts w:asciiTheme="majorEastAsia" w:eastAsiaTheme="majorEastAsia" w:hAnsiTheme="majorEastAsia"/>
          <w:szCs w:val="21"/>
        </w:rPr>
      </w:pPr>
      <w:r w:rsidRPr="00171923">
        <w:rPr>
          <w:rFonts w:asciiTheme="majorEastAsia" w:eastAsiaTheme="majorEastAsia" w:hAnsiTheme="majorEastAsia" w:hint="eastAsia"/>
          <w:szCs w:val="21"/>
        </w:rPr>
        <w:t>情報を手に入れよう。志望理由書作成にも生かせます。</w:t>
      </w:r>
    </w:p>
    <w:p w:rsidR="00F87B7F" w:rsidRPr="00171923" w:rsidRDefault="00F87B7F" w:rsidP="00F87B7F">
      <w:pPr>
        <w:ind w:leftChars="200" w:left="402" w:firstLineChars="100" w:firstLine="201"/>
        <w:rPr>
          <w:rFonts w:asciiTheme="majorEastAsia" w:eastAsiaTheme="majorEastAsia" w:hAnsiTheme="majorEastAsia"/>
          <w:szCs w:val="21"/>
        </w:rPr>
      </w:pPr>
      <w:r w:rsidRPr="00171923">
        <w:rPr>
          <w:rFonts w:asciiTheme="majorEastAsia" w:eastAsiaTheme="majorEastAsia" w:hAnsiTheme="majorEastAsia" w:hint="eastAsia"/>
          <w:szCs w:val="21"/>
        </w:rPr>
        <w:t xml:space="preserve">　</w:t>
      </w:r>
      <w:r w:rsidRPr="00171923">
        <w:rPr>
          <w:rFonts w:asciiTheme="majorEastAsia" w:eastAsiaTheme="majorEastAsia" w:hAnsiTheme="majorEastAsia" w:hint="eastAsia"/>
          <w:b/>
          <w:szCs w:val="21"/>
        </w:rPr>
        <w:t xml:space="preserve">③　</w:t>
      </w:r>
      <w:r w:rsidRPr="00171923">
        <w:rPr>
          <w:rFonts w:asciiTheme="majorEastAsia" w:eastAsiaTheme="majorEastAsia" w:hAnsiTheme="majorEastAsia" w:hint="eastAsia"/>
          <w:b/>
          <w:szCs w:val="21"/>
          <w:highlight w:val="yellow"/>
        </w:rPr>
        <w:t>担任と相談する</w:t>
      </w:r>
      <w:r w:rsidRPr="00171923">
        <w:rPr>
          <w:rFonts w:asciiTheme="majorEastAsia" w:eastAsiaTheme="majorEastAsia" w:hAnsiTheme="majorEastAsia" w:hint="eastAsia"/>
          <w:szCs w:val="21"/>
        </w:rPr>
        <w:t>こと</w:t>
      </w:r>
    </w:p>
    <w:p w:rsidR="00F87B7F" w:rsidRPr="00171923" w:rsidRDefault="00F87B7F" w:rsidP="00F87B7F">
      <w:pPr>
        <w:ind w:leftChars="200" w:left="402" w:firstLineChars="100" w:firstLine="201"/>
        <w:rPr>
          <w:rFonts w:asciiTheme="majorEastAsia" w:eastAsiaTheme="majorEastAsia" w:hAnsiTheme="majorEastAsia"/>
          <w:szCs w:val="21"/>
        </w:rPr>
      </w:pPr>
    </w:p>
    <w:p w:rsidR="00F87B7F" w:rsidRPr="00171923" w:rsidRDefault="00F87B7F" w:rsidP="00F87B7F">
      <w:pPr>
        <w:ind w:leftChars="200" w:left="402" w:firstLineChars="100" w:firstLine="201"/>
        <w:rPr>
          <w:rFonts w:asciiTheme="majorEastAsia" w:eastAsiaTheme="majorEastAsia" w:hAnsiTheme="majorEastAsia"/>
          <w:szCs w:val="21"/>
        </w:rPr>
      </w:pPr>
      <w:r w:rsidRPr="00171923">
        <w:rPr>
          <w:rFonts w:asciiTheme="majorEastAsia" w:eastAsiaTheme="majorEastAsia" w:hAnsiTheme="majorEastAsia" w:hint="eastAsia"/>
          <w:szCs w:val="21"/>
        </w:rPr>
        <w:t>そのうえで不明な点があれば進路指導部に相談してください。</w:t>
      </w:r>
    </w:p>
    <w:p w:rsidR="00F87B7F" w:rsidRPr="00171923" w:rsidRDefault="00F87B7F" w:rsidP="00F87B7F">
      <w:pPr>
        <w:rPr>
          <w:rFonts w:asciiTheme="majorEastAsia" w:eastAsiaTheme="majorEastAsia" w:hAnsiTheme="majorEastAsia"/>
          <w:szCs w:val="21"/>
        </w:rPr>
      </w:pPr>
    </w:p>
    <w:p w:rsidR="00F87B7F" w:rsidRPr="00171923" w:rsidRDefault="00F87B7F" w:rsidP="00F87B7F">
      <w:pPr>
        <w:ind w:leftChars="200" w:left="402" w:firstLineChars="100" w:firstLine="201"/>
        <w:rPr>
          <w:rFonts w:asciiTheme="majorEastAsia" w:eastAsiaTheme="majorEastAsia" w:hAnsiTheme="majorEastAsia"/>
          <w:b/>
          <w:szCs w:val="21"/>
        </w:rPr>
      </w:pPr>
      <w:r w:rsidRPr="00171923">
        <w:rPr>
          <w:rFonts w:asciiTheme="majorEastAsia" w:eastAsiaTheme="majorEastAsia" w:hAnsiTheme="majorEastAsia" w:hint="eastAsia"/>
          <w:szCs w:val="21"/>
        </w:rPr>
        <w:t>情報収集の重要な行事の一つが、この進路説明会②です。本校での</w:t>
      </w:r>
      <w:r w:rsidRPr="00171923">
        <w:rPr>
          <w:rFonts w:asciiTheme="majorEastAsia" w:eastAsiaTheme="majorEastAsia" w:hAnsiTheme="majorEastAsia" w:hint="eastAsia"/>
          <w:b/>
          <w:szCs w:val="21"/>
        </w:rPr>
        <w:t>進学・就職についての具体的な手続きやその日程について説明します。</w:t>
      </w:r>
    </w:p>
    <w:p w:rsidR="00F87B7F" w:rsidRPr="00171923" w:rsidRDefault="00F87B7F" w:rsidP="00F87B7F">
      <w:pPr>
        <w:ind w:leftChars="200" w:left="402" w:firstLineChars="100" w:firstLine="201"/>
        <w:rPr>
          <w:rFonts w:asciiTheme="majorEastAsia" w:eastAsiaTheme="majorEastAsia" w:hAnsiTheme="majorEastAsia"/>
          <w:szCs w:val="21"/>
        </w:rPr>
      </w:pPr>
      <w:r w:rsidRPr="00171923">
        <w:rPr>
          <w:rFonts w:asciiTheme="majorEastAsia" w:eastAsiaTheme="majorEastAsia" w:hAnsiTheme="majorEastAsia" w:hint="eastAsia"/>
          <w:szCs w:val="21"/>
        </w:rPr>
        <w:lastRenderedPageBreak/>
        <w:t>「進路説明会②」は、進学・就職に分かれて実施します。特に「</w:t>
      </w:r>
      <w:r w:rsidRPr="00171923">
        <w:rPr>
          <w:rFonts w:asciiTheme="majorEastAsia" w:eastAsiaTheme="majorEastAsia" w:hAnsiTheme="majorEastAsia" w:hint="eastAsia"/>
          <w:b/>
          <w:szCs w:val="21"/>
          <w:u w:val="single"/>
        </w:rPr>
        <w:t>今年度卒業予定</w:t>
      </w:r>
      <w:r w:rsidRPr="00171923">
        <w:rPr>
          <w:rFonts w:asciiTheme="majorEastAsia" w:eastAsiaTheme="majorEastAsia" w:hAnsiTheme="majorEastAsia" w:hint="eastAsia"/>
          <w:szCs w:val="21"/>
        </w:rPr>
        <w:t>」で、「</w:t>
      </w:r>
      <w:r w:rsidRPr="00171923">
        <w:rPr>
          <w:rFonts w:asciiTheme="majorEastAsia" w:eastAsiaTheme="majorEastAsia" w:hAnsiTheme="majorEastAsia" w:hint="eastAsia"/>
          <w:b/>
          <w:szCs w:val="21"/>
          <w:u w:val="single"/>
        </w:rPr>
        <w:t>進学または学校斡旋による就職を希望する生徒</w:t>
      </w:r>
      <w:r w:rsidRPr="00171923">
        <w:rPr>
          <w:rFonts w:asciiTheme="majorEastAsia" w:eastAsiaTheme="majorEastAsia" w:hAnsiTheme="majorEastAsia" w:hint="eastAsia"/>
          <w:szCs w:val="21"/>
        </w:rPr>
        <w:t>」は</w:t>
      </w:r>
      <w:r w:rsidRPr="00171923">
        <w:rPr>
          <w:rFonts w:asciiTheme="majorEastAsia" w:eastAsiaTheme="majorEastAsia" w:hAnsiTheme="majorEastAsia" w:hint="eastAsia"/>
          <w:b/>
          <w:szCs w:val="21"/>
          <w:u w:val="single"/>
        </w:rPr>
        <w:t>必ず出席</w:t>
      </w:r>
      <w:r w:rsidRPr="00171923">
        <w:rPr>
          <w:rFonts w:asciiTheme="majorEastAsia" w:eastAsiaTheme="majorEastAsia" w:hAnsiTheme="majorEastAsia" w:hint="eastAsia"/>
          <w:szCs w:val="21"/>
        </w:rPr>
        <w:t>してください。今年度卒業予定でない生徒も、参加しておくと早めの準備につながると思います。</w:t>
      </w:r>
    </w:p>
    <w:p w:rsidR="00F87B7F" w:rsidRPr="00171923" w:rsidRDefault="00F87B7F" w:rsidP="00F87B7F">
      <w:pPr>
        <w:ind w:leftChars="200" w:left="402" w:firstLineChars="100" w:firstLine="201"/>
        <w:rPr>
          <w:rFonts w:asciiTheme="majorEastAsia" w:eastAsiaTheme="majorEastAsia" w:hAnsiTheme="majorEastAsia"/>
          <w:szCs w:val="21"/>
        </w:rPr>
      </w:pPr>
      <w:r w:rsidRPr="00171923">
        <w:rPr>
          <w:rFonts w:asciiTheme="majorEastAsia" w:eastAsiaTheme="majorEastAsia" w:hAnsiTheme="majorEastAsia" w:hint="eastAsia"/>
          <w:szCs w:val="21"/>
        </w:rPr>
        <w:t>また、本校面接４・月曜面接４で行われた「進路説明会②」に参加したが、進学・就職の両方の説明を聞きたいという場合は、出席していない方の説明会に出席できます。</w:t>
      </w:r>
      <w:r w:rsidRPr="00171923">
        <w:rPr>
          <w:rFonts w:asciiTheme="majorEastAsia" w:eastAsiaTheme="majorEastAsia" w:hAnsiTheme="majorEastAsia" w:hint="eastAsia"/>
          <w:b/>
          <w:szCs w:val="21"/>
          <w:highlight w:val="yellow"/>
        </w:rPr>
        <w:t>ただし、特活時間は２回出席しても「１時間」にしかならないことに注意しましょう。</w:t>
      </w:r>
    </w:p>
    <w:p w:rsidR="00F87B7F" w:rsidRPr="00171923" w:rsidRDefault="00F87B7F" w:rsidP="00F87B7F">
      <w:pPr>
        <w:rPr>
          <w:rFonts w:asciiTheme="majorEastAsia" w:eastAsiaTheme="majorEastAsia" w:hAnsiTheme="majorEastAsia"/>
          <w:b/>
          <w:szCs w:val="21"/>
        </w:rPr>
      </w:pPr>
      <w:r w:rsidRPr="00171923">
        <w:rPr>
          <w:rFonts w:asciiTheme="majorEastAsia" w:eastAsiaTheme="majorEastAsia" w:hAnsiTheme="majorEastAsia" w:hint="eastAsia"/>
          <w:szCs w:val="21"/>
        </w:rPr>
        <w:t xml:space="preserve">　　　</w:t>
      </w:r>
      <w:r w:rsidRPr="00171923">
        <w:rPr>
          <w:rFonts w:asciiTheme="majorEastAsia" w:eastAsiaTheme="majorEastAsia" w:hAnsiTheme="majorEastAsia" w:hint="eastAsia"/>
          <w:b/>
          <w:szCs w:val="21"/>
        </w:rPr>
        <w:t>※ 本校面接４・月曜面接４で実施された「進路説明会②」と内容は同じです。</w:t>
      </w:r>
    </w:p>
    <w:p w:rsidR="00F87B7F" w:rsidRPr="00171923" w:rsidRDefault="00F87B7F" w:rsidP="00F87B7F">
      <w:pPr>
        <w:rPr>
          <w:rFonts w:asciiTheme="majorEastAsia" w:eastAsiaTheme="majorEastAsia" w:hAnsiTheme="majorEastAsia"/>
          <w:b/>
          <w:szCs w:val="21"/>
        </w:rPr>
      </w:pPr>
      <w:r w:rsidRPr="00171923">
        <w:rPr>
          <w:rFonts w:asciiTheme="majorEastAsia" w:eastAsiaTheme="majorEastAsia" w:hAnsiTheme="majorEastAsia" w:hint="eastAsia"/>
          <w:b/>
          <w:szCs w:val="21"/>
        </w:rPr>
        <w:t xml:space="preserve">  　　※ 地区では１回だけの開催となりますので注意してください。</w:t>
      </w:r>
    </w:p>
    <w:p w:rsidR="00F87B7F" w:rsidRPr="00171923" w:rsidRDefault="00F87B7F" w:rsidP="00F87B7F">
      <w:pPr>
        <w:rPr>
          <w:rStyle w:val="2"/>
          <w:rFonts w:asciiTheme="majorEastAsia" w:eastAsiaTheme="majorEastAsia" w:hAnsiTheme="majorEastAsia"/>
          <w:color w:val="0000CC"/>
          <w:szCs w:val="21"/>
        </w:rPr>
      </w:pPr>
    </w:p>
    <w:p w:rsidR="00F87B7F" w:rsidRPr="00171923" w:rsidRDefault="00F87B7F" w:rsidP="00F87B7F">
      <w:pPr>
        <w:rPr>
          <w:rFonts w:asciiTheme="majorEastAsia" w:eastAsiaTheme="majorEastAsia" w:hAnsiTheme="majorEastAsia"/>
          <w:szCs w:val="21"/>
        </w:rPr>
      </w:pPr>
      <w:r w:rsidRPr="00171923">
        <w:rPr>
          <w:rStyle w:val="2"/>
          <w:rFonts w:asciiTheme="majorEastAsia" w:eastAsiaTheme="majorEastAsia" w:hAnsiTheme="majorEastAsia" w:hint="eastAsia"/>
          <w:color w:val="0000CC"/>
          <w:szCs w:val="21"/>
        </w:rPr>
        <w:t>２</w:t>
      </w:r>
      <w:r w:rsidRPr="00171923">
        <w:rPr>
          <w:rFonts w:asciiTheme="majorEastAsia" w:eastAsiaTheme="majorEastAsia" w:hAnsiTheme="majorEastAsia" w:hint="eastAsia"/>
          <w:color w:val="0000CC"/>
          <w:szCs w:val="21"/>
        </w:rPr>
        <w:t xml:space="preserve">　</w:t>
      </w:r>
      <w:r w:rsidRPr="00171923">
        <w:rPr>
          <w:rFonts w:asciiTheme="majorEastAsia" w:eastAsiaTheme="majorEastAsia" w:hAnsiTheme="majorEastAsia" w:hint="eastAsia"/>
          <w:b/>
          <w:color w:val="0000CC"/>
          <w:szCs w:val="21"/>
        </w:rPr>
        <w:t>今年度卒業予定の皆さんへ</w:t>
      </w:r>
    </w:p>
    <w:p w:rsidR="00F87B7F" w:rsidRPr="00171923" w:rsidRDefault="00F87B7F" w:rsidP="00F87B7F">
      <w:pPr>
        <w:ind w:left="403" w:hangingChars="200" w:hanging="403"/>
        <w:rPr>
          <w:rFonts w:asciiTheme="majorEastAsia" w:eastAsiaTheme="majorEastAsia" w:hAnsiTheme="majorEastAsia"/>
          <w:szCs w:val="21"/>
        </w:rPr>
      </w:pPr>
      <w:r w:rsidRPr="00171923">
        <w:rPr>
          <w:rFonts w:asciiTheme="majorEastAsia" w:eastAsiaTheme="majorEastAsia" w:hAnsiTheme="majorEastAsia" w:hint="eastAsia"/>
          <w:b/>
          <w:color w:val="0000CC"/>
          <w:szCs w:val="21"/>
        </w:rPr>
        <w:t xml:space="preserve">　</w:t>
      </w:r>
      <w:r w:rsidRPr="00171923">
        <w:rPr>
          <w:rFonts w:asciiTheme="majorEastAsia" w:eastAsiaTheme="majorEastAsia" w:hAnsiTheme="majorEastAsia" w:hint="eastAsia"/>
          <w:b/>
          <w:szCs w:val="21"/>
        </w:rPr>
        <w:t>①</w:t>
      </w:r>
      <w:r w:rsidRPr="00171923">
        <w:rPr>
          <w:rFonts w:asciiTheme="majorEastAsia" w:eastAsiaTheme="majorEastAsia" w:hAnsiTheme="majorEastAsia" w:hint="eastAsia"/>
          <w:szCs w:val="21"/>
        </w:rPr>
        <w:t>今年度卒業予定の生徒は、</w:t>
      </w:r>
      <w:r w:rsidR="00AC5AAA" w:rsidRPr="00171923">
        <w:rPr>
          <w:rFonts w:asciiTheme="majorEastAsia" w:eastAsiaTheme="majorEastAsia" w:hAnsiTheme="majorEastAsia" w:hint="eastAsia"/>
          <w:b/>
          <w:szCs w:val="21"/>
          <w:highlight w:val="yellow"/>
        </w:rPr>
        <w:t>でき</w:t>
      </w:r>
      <w:r w:rsidRPr="00171923">
        <w:rPr>
          <w:rFonts w:asciiTheme="majorEastAsia" w:eastAsiaTheme="majorEastAsia" w:hAnsiTheme="majorEastAsia" w:hint="eastAsia"/>
          <w:b/>
          <w:szCs w:val="21"/>
          <w:highlight w:val="yellow"/>
        </w:rPr>
        <w:t>るだけ早いうちに</w:t>
      </w:r>
      <w:r w:rsidR="00AC5AAA" w:rsidRPr="00171923">
        <w:rPr>
          <w:rFonts w:asciiTheme="majorEastAsia" w:eastAsiaTheme="majorEastAsia" w:hAnsiTheme="majorEastAsia" w:hint="eastAsia"/>
          <w:b/>
          <w:szCs w:val="21"/>
          <w:highlight w:val="yellow"/>
        </w:rPr>
        <w:t>「</w:t>
      </w:r>
      <w:r w:rsidRPr="00171923">
        <w:rPr>
          <w:rFonts w:asciiTheme="majorEastAsia" w:eastAsiaTheme="majorEastAsia" w:hAnsiTheme="majorEastAsia" w:hint="eastAsia"/>
          <w:b/>
          <w:szCs w:val="21"/>
          <w:highlight w:val="yellow"/>
        </w:rPr>
        <w:t>ホームルーム担任</w:t>
      </w:r>
      <w:r w:rsidR="00AC5AAA" w:rsidRPr="00171923">
        <w:rPr>
          <w:rFonts w:asciiTheme="majorEastAsia" w:eastAsiaTheme="majorEastAsia" w:hAnsiTheme="majorEastAsia" w:hint="eastAsia"/>
          <w:b/>
          <w:szCs w:val="21"/>
          <w:highlight w:val="yellow"/>
        </w:rPr>
        <w:t>」</w:t>
      </w:r>
      <w:r w:rsidRPr="00171923">
        <w:rPr>
          <w:rFonts w:asciiTheme="majorEastAsia" w:eastAsiaTheme="majorEastAsia" w:hAnsiTheme="majorEastAsia" w:hint="eastAsia"/>
          <w:b/>
          <w:szCs w:val="21"/>
          <w:highlight w:val="yellow"/>
        </w:rPr>
        <w:t>に自分の意向を伝え、相談しておきましょう。進路に必要な書類の作成には、多くの時間がかかります</w:t>
      </w:r>
      <w:r w:rsidRPr="00171923">
        <w:rPr>
          <w:rFonts w:asciiTheme="majorEastAsia" w:eastAsiaTheme="majorEastAsia" w:hAnsiTheme="majorEastAsia" w:hint="eastAsia"/>
          <w:szCs w:val="21"/>
        </w:rPr>
        <w:t>。早めの依頼を心がけましょう。</w:t>
      </w:r>
    </w:p>
    <w:p w:rsidR="00F87B7F" w:rsidRPr="00171923" w:rsidRDefault="00F87B7F" w:rsidP="00F87B7F">
      <w:pPr>
        <w:ind w:left="603" w:hangingChars="300" w:hanging="603"/>
        <w:rPr>
          <w:rFonts w:asciiTheme="majorEastAsia" w:eastAsiaTheme="majorEastAsia" w:hAnsiTheme="majorEastAsia"/>
          <w:szCs w:val="21"/>
        </w:rPr>
      </w:pPr>
      <w:r w:rsidRPr="00171923">
        <w:rPr>
          <w:rFonts w:asciiTheme="majorEastAsia" w:eastAsiaTheme="majorEastAsia" w:hAnsiTheme="majorEastAsia" w:hint="eastAsia"/>
          <w:szCs w:val="21"/>
        </w:rPr>
        <w:t xml:space="preserve">  </w:t>
      </w:r>
      <w:r w:rsidRPr="00171923">
        <w:rPr>
          <w:rFonts w:asciiTheme="majorEastAsia" w:eastAsiaTheme="majorEastAsia" w:hAnsiTheme="majorEastAsia" w:hint="eastAsia"/>
          <w:b/>
          <w:szCs w:val="21"/>
        </w:rPr>
        <w:t>②</w:t>
      </w:r>
      <w:r w:rsidRPr="00171923">
        <w:rPr>
          <w:rFonts w:asciiTheme="majorEastAsia" w:eastAsiaTheme="majorEastAsia" w:hAnsiTheme="majorEastAsia" w:hint="eastAsia"/>
          <w:szCs w:val="21"/>
        </w:rPr>
        <w:t>レポートの提出は順調ですか？推薦に限らず、一般受験でも</w:t>
      </w:r>
      <w:r w:rsidRPr="00171923">
        <w:rPr>
          <w:rFonts w:asciiTheme="majorEastAsia" w:eastAsiaTheme="majorEastAsia" w:hAnsiTheme="majorEastAsia" w:hint="eastAsia"/>
          <w:b/>
          <w:szCs w:val="21"/>
          <w:u w:val="single"/>
        </w:rPr>
        <w:t>卒業の見込み</w:t>
      </w:r>
      <w:r w:rsidRPr="00171923">
        <w:rPr>
          <w:rFonts w:asciiTheme="majorEastAsia" w:eastAsiaTheme="majorEastAsia" w:hAnsiTheme="majorEastAsia" w:hint="eastAsia"/>
          <w:szCs w:val="21"/>
        </w:rPr>
        <w:t>が立たないと入試に必要な書類の作</w:t>
      </w:r>
    </w:p>
    <w:p w:rsidR="00F87B7F" w:rsidRPr="00171923" w:rsidRDefault="00F87B7F" w:rsidP="00F87B7F">
      <w:pPr>
        <w:ind w:leftChars="200" w:left="603" w:hangingChars="100" w:hanging="201"/>
        <w:rPr>
          <w:rFonts w:asciiTheme="majorEastAsia" w:eastAsiaTheme="majorEastAsia" w:hAnsiTheme="majorEastAsia"/>
          <w:szCs w:val="21"/>
        </w:rPr>
      </w:pPr>
      <w:r w:rsidRPr="00171923">
        <w:rPr>
          <w:rFonts w:asciiTheme="majorEastAsia" w:eastAsiaTheme="majorEastAsia" w:hAnsiTheme="majorEastAsia" w:hint="eastAsia"/>
          <w:szCs w:val="21"/>
        </w:rPr>
        <w:t>成等、出願手続きができません。普段から、しっかり学習して、確実にレポートを提出しておきましょう。</w:t>
      </w:r>
    </w:p>
    <w:p w:rsidR="00F87B7F" w:rsidRPr="00171923" w:rsidRDefault="00F87B7F" w:rsidP="00F87B7F">
      <w:pPr>
        <w:rPr>
          <w:rFonts w:asciiTheme="majorEastAsia" w:eastAsiaTheme="majorEastAsia" w:hAnsiTheme="majorEastAsia"/>
          <w:b/>
          <w:color w:val="0000CC"/>
          <w:szCs w:val="21"/>
        </w:rPr>
      </w:pPr>
    </w:p>
    <w:p w:rsidR="00F87B7F" w:rsidRPr="00171923" w:rsidRDefault="00F87B7F" w:rsidP="00F87B7F">
      <w:pPr>
        <w:rPr>
          <w:rFonts w:asciiTheme="majorEastAsia" w:eastAsiaTheme="majorEastAsia" w:hAnsiTheme="majorEastAsia"/>
          <w:b/>
          <w:color w:val="0000CC"/>
          <w:szCs w:val="21"/>
        </w:rPr>
      </w:pPr>
      <w:r w:rsidRPr="00171923">
        <w:rPr>
          <w:rFonts w:asciiTheme="majorEastAsia" w:eastAsiaTheme="majorEastAsia" w:hAnsiTheme="majorEastAsia" w:hint="eastAsia"/>
          <w:b/>
          <w:color w:val="0000CC"/>
          <w:szCs w:val="21"/>
        </w:rPr>
        <w:t>３</w:t>
      </w:r>
      <w:r w:rsidRPr="00171923">
        <w:rPr>
          <w:rFonts w:asciiTheme="majorEastAsia" w:eastAsiaTheme="majorEastAsia" w:hAnsiTheme="majorEastAsia" w:hint="eastAsia"/>
          <w:color w:val="0000CC"/>
          <w:szCs w:val="21"/>
        </w:rPr>
        <w:t xml:space="preserve">　</w:t>
      </w:r>
      <w:r w:rsidRPr="00171923">
        <w:rPr>
          <w:rFonts w:asciiTheme="majorEastAsia" w:eastAsiaTheme="majorEastAsia" w:hAnsiTheme="majorEastAsia" w:hint="eastAsia"/>
          <w:b/>
          <w:color w:val="0000CC"/>
          <w:szCs w:val="21"/>
        </w:rPr>
        <w:t>「就職予定者」</w:t>
      </w:r>
      <w:r w:rsidRPr="00171923">
        <w:rPr>
          <w:rFonts w:asciiTheme="majorEastAsia" w:eastAsiaTheme="majorEastAsia" w:hAnsiTheme="majorEastAsia" w:hint="eastAsia"/>
          <w:color w:val="0000CC"/>
          <w:szCs w:val="21"/>
        </w:rPr>
        <w:t xml:space="preserve">　</w:t>
      </w:r>
      <w:r w:rsidRPr="00171923">
        <w:rPr>
          <w:rFonts w:asciiTheme="majorEastAsia" w:eastAsiaTheme="majorEastAsia" w:hAnsiTheme="majorEastAsia" w:hint="eastAsia"/>
          <w:b/>
          <w:color w:val="0000CC"/>
          <w:szCs w:val="21"/>
        </w:rPr>
        <w:t xml:space="preserve">公務員希望の皆さんへ               </w:t>
      </w:r>
    </w:p>
    <w:p w:rsidR="00F87B7F" w:rsidRPr="00171923" w:rsidRDefault="00F87B7F" w:rsidP="00F87B7F">
      <w:pPr>
        <w:ind w:left="402" w:hangingChars="200" w:hanging="402"/>
        <w:rPr>
          <w:rFonts w:asciiTheme="majorEastAsia" w:eastAsiaTheme="majorEastAsia" w:hAnsiTheme="majorEastAsia"/>
          <w:szCs w:val="21"/>
        </w:rPr>
      </w:pPr>
      <w:r w:rsidRPr="00171923">
        <w:rPr>
          <w:rFonts w:asciiTheme="majorEastAsia" w:eastAsiaTheme="majorEastAsia" w:hAnsiTheme="majorEastAsia" w:hint="eastAsia"/>
          <w:color w:val="FF0000"/>
          <w:szCs w:val="21"/>
        </w:rPr>
        <w:t xml:space="preserve">  　</w:t>
      </w:r>
      <w:r w:rsidRPr="00171923">
        <w:rPr>
          <w:rFonts w:asciiTheme="majorEastAsia" w:eastAsiaTheme="majorEastAsia" w:hAnsiTheme="majorEastAsia" w:hint="eastAsia"/>
          <w:szCs w:val="21"/>
        </w:rPr>
        <w:t>公務員試験は例年受験倍率も高く、難関になっています。一般教養試験の勉強や適性検査・面接等への準備が</w:t>
      </w:r>
    </w:p>
    <w:p w:rsidR="00F87B7F" w:rsidRPr="00171923" w:rsidRDefault="00F87B7F" w:rsidP="00F87B7F">
      <w:pPr>
        <w:ind w:leftChars="100" w:left="402" w:hangingChars="100" w:hanging="201"/>
        <w:rPr>
          <w:rFonts w:asciiTheme="majorEastAsia" w:eastAsiaTheme="majorEastAsia" w:hAnsiTheme="majorEastAsia"/>
          <w:szCs w:val="21"/>
        </w:rPr>
      </w:pPr>
      <w:r w:rsidRPr="00171923">
        <w:rPr>
          <w:rFonts w:asciiTheme="majorEastAsia" w:eastAsiaTheme="majorEastAsia" w:hAnsiTheme="majorEastAsia" w:hint="eastAsia"/>
          <w:szCs w:val="21"/>
        </w:rPr>
        <w:t>必要です。なお、公務員試験の出願は学校を経由しません。受験希望者は</w:t>
      </w:r>
      <w:r w:rsidRPr="00171923">
        <w:rPr>
          <w:rFonts w:asciiTheme="majorEastAsia" w:eastAsiaTheme="majorEastAsia" w:hAnsiTheme="majorEastAsia" w:hint="eastAsia"/>
          <w:b/>
          <w:color w:val="000000" w:themeColor="text1"/>
          <w:szCs w:val="21"/>
        </w:rPr>
        <w:t>「募集要項」</w:t>
      </w:r>
      <w:r w:rsidRPr="00171923">
        <w:rPr>
          <w:rFonts w:asciiTheme="majorEastAsia" w:eastAsiaTheme="majorEastAsia" w:hAnsiTheme="majorEastAsia" w:hint="eastAsia"/>
          <w:color w:val="000000" w:themeColor="text1"/>
          <w:szCs w:val="21"/>
        </w:rPr>
        <w:t>および</w:t>
      </w:r>
      <w:r w:rsidRPr="00171923">
        <w:rPr>
          <w:rFonts w:asciiTheme="majorEastAsia" w:eastAsiaTheme="majorEastAsia" w:hAnsiTheme="majorEastAsia" w:hint="eastAsia"/>
          <w:b/>
          <w:color w:val="000000" w:themeColor="text1"/>
          <w:szCs w:val="21"/>
        </w:rPr>
        <w:t>「願書」</w:t>
      </w:r>
      <w:r w:rsidRPr="00171923">
        <w:rPr>
          <w:rFonts w:asciiTheme="majorEastAsia" w:eastAsiaTheme="majorEastAsia" w:hAnsiTheme="majorEastAsia" w:hint="eastAsia"/>
          <w:color w:val="000000" w:themeColor="text1"/>
          <w:szCs w:val="21"/>
        </w:rPr>
        <w:t>を関</w:t>
      </w:r>
      <w:r w:rsidRPr="00171923">
        <w:rPr>
          <w:rFonts w:asciiTheme="majorEastAsia" w:eastAsiaTheme="majorEastAsia" w:hAnsiTheme="majorEastAsia" w:hint="eastAsia"/>
          <w:szCs w:val="21"/>
        </w:rPr>
        <w:t>係機</w:t>
      </w:r>
    </w:p>
    <w:p w:rsidR="00F87B7F" w:rsidRPr="00171923" w:rsidRDefault="00F87B7F" w:rsidP="00F87B7F">
      <w:pPr>
        <w:ind w:leftChars="100" w:left="402" w:hangingChars="100" w:hanging="201"/>
        <w:rPr>
          <w:rFonts w:asciiTheme="majorEastAsia" w:eastAsiaTheme="majorEastAsia" w:hAnsiTheme="majorEastAsia"/>
          <w:szCs w:val="21"/>
        </w:rPr>
      </w:pPr>
      <w:r w:rsidRPr="00171923">
        <w:rPr>
          <w:rFonts w:asciiTheme="majorEastAsia" w:eastAsiaTheme="majorEastAsia" w:hAnsiTheme="majorEastAsia" w:hint="eastAsia"/>
          <w:szCs w:val="21"/>
        </w:rPr>
        <w:t>関から</w:t>
      </w:r>
      <w:r w:rsidRPr="00171923">
        <w:rPr>
          <w:rFonts w:asciiTheme="majorEastAsia" w:eastAsiaTheme="majorEastAsia" w:hAnsiTheme="majorEastAsia" w:hint="eastAsia"/>
          <w:b/>
          <w:szCs w:val="21"/>
          <w:highlight w:val="yellow"/>
        </w:rPr>
        <w:t>自分で</w:t>
      </w:r>
      <w:r w:rsidRPr="00171923">
        <w:rPr>
          <w:rFonts w:asciiTheme="majorEastAsia" w:eastAsiaTheme="majorEastAsia" w:hAnsiTheme="majorEastAsia" w:hint="eastAsia"/>
          <w:szCs w:val="21"/>
        </w:rPr>
        <w:t>取り寄せ、出願書類を期日までに確実に郵送してください。また、今年度の公務員試験の日程は、</w:t>
      </w:r>
    </w:p>
    <w:p w:rsidR="00F87B7F" w:rsidRPr="00171923" w:rsidRDefault="00F87B7F" w:rsidP="00F87B7F">
      <w:pPr>
        <w:ind w:leftChars="100" w:left="402" w:hangingChars="100" w:hanging="201"/>
        <w:rPr>
          <w:rFonts w:asciiTheme="majorEastAsia" w:eastAsiaTheme="majorEastAsia" w:hAnsiTheme="majorEastAsia"/>
          <w:color w:val="FF0000"/>
          <w:szCs w:val="21"/>
        </w:rPr>
      </w:pPr>
      <w:r w:rsidRPr="00171923">
        <w:rPr>
          <w:rFonts w:asciiTheme="majorEastAsia" w:eastAsiaTheme="majorEastAsia" w:hAnsiTheme="majorEastAsia" w:hint="eastAsia"/>
          <w:szCs w:val="21"/>
        </w:rPr>
        <w:t>職員室入り口横の掲示板に掲示しています。</w:t>
      </w:r>
    </w:p>
    <w:p w:rsidR="00F87B7F" w:rsidRPr="00171923" w:rsidRDefault="00F87B7F" w:rsidP="00F87B7F">
      <w:pPr>
        <w:rPr>
          <w:rFonts w:asciiTheme="majorEastAsia" w:eastAsiaTheme="majorEastAsia" w:hAnsiTheme="majorEastAsia"/>
          <w:b/>
          <w:color w:val="0000CC"/>
          <w:szCs w:val="21"/>
        </w:rPr>
      </w:pPr>
    </w:p>
    <w:p w:rsidR="00F87B7F" w:rsidRPr="00171923" w:rsidRDefault="00F87B7F" w:rsidP="00F87B7F">
      <w:pPr>
        <w:rPr>
          <w:rFonts w:asciiTheme="majorEastAsia" w:eastAsiaTheme="majorEastAsia" w:hAnsiTheme="majorEastAsia"/>
          <w:b/>
          <w:color w:val="0000CC"/>
          <w:szCs w:val="21"/>
        </w:rPr>
      </w:pPr>
      <w:r w:rsidRPr="00171923">
        <w:rPr>
          <w:rFonts w:asciiTheme="majorEastAsia" w:eastAsiaTheme="majorEastAsia" w:hAnsiTheme="majorEastAsia" w:hint="eastAsia"/>
          <w:b/>
          <w:color w:val="0000CC"/>
          <w:szCs w:val="21"/>
        </w:rPr>
        <w:t>４</w:t>
      </w:r>
      <w:r w:rsidRPr="00171923">
        <w:rPr>
          <w:rFonts w:asciiTheme="majorEastAsia" w:eastAsiaTheme="majorEastAsia" w:hAnsiTheme="majorEastAsia" w:hint="eastAsia"/>
          <w:color w:val="0000CC"/>
          <w:szCs w:val="21"/>
        </w:rPr>
        <w:t xml:space="preserve">　</w:t>
      </w:r>
      <w:r w:rsidRPr="00171923">
        <w:rPr>
          <w:rFonts w:asciiTheme="majorEastAsia" w:eastAsiaTheme="majorEastAsia" w:hAnsiTheme="majorEastAsia" w:hint="eastAsia"/>
          <w:b/>
          <w:color w:val="0000CC"/>
          <w:szCs w:val="21"/>
        </w:rPr>
        <w:t>「就職予定者」</w:t>
      </w:r>
      <w:r w:rsidRPr="00171923">
        <w:rPr>
          <w:rFonts w:asciiTheme="majorEastAsia" w:eastAsiaTheme="majorEastAsia" w:hAnsiTheme="majorEastAsia" w:hint="eastAsia"/>
          <w:color w:val="0000CC"/>
          <w:szCs w:val="21"/>
        </w:rPr>
        <w:t xml:space="preserve">　</w:t>
      </w:r>
      <w:r w:rsidRPr="00171923">
        <w:rPr>
          <w:rFonts w:asciiTheme="majorEastAsia" w:eastAsiaTheme="majorEastAsia" w:hAnsiTheme="majorEastAsia" w:hint="eastAsia"/>
          <w:b/>
          <w:color w:val="0000CC"/>
          <w:szCs w:val="21"/>
        </w:rPr>
        <w:t>学校斡旋(あっせん)による就職を希望する皆さんへ</w:t>
      </w:r>
    </w:p>
    <w:p w:rsidR="00F87B7F" w:rsidRPr="00171923" w:rsidRDefault="00F87B7F" w:rsidP="00F87B7F">
      <w:pPr>
        <w:ind w:left="402" w:hangingChars="200" w:hanging="402"/>
        <w:rPr>
          <w:rFonts w:asciiTheme="majorEastAsia" w:eastAsiaTheme="majorEastAsia" w:hAnsiTheme="majorEastAsia"/>
          <w:szCs w:val="21"/>
        </w:rPr>
      </w:pPr>
      <w:r w:rsidRPr="00171923">
        <w:rPr>
          <w:rFonts w:asciiTheme="majorEastAsia" w:eastAsiaTheme="majorEastAsia" w:hAnsiTheme="majorEastAsia" w:hint="eastAsia"/>
          <w:color w:val="FF0000"/>
          <w:szCs w:val="21"/>
        </w:rPr>
        <w:t xml:space="preserve">  　</w:t>
      </w:r>
      <w:r w:rsidRPr="00171923">
        <w:rPr>
          <w:rFonts w:asciiTheme="majorEastAsia" w:eastAsiaTheme="majorEastAsia" w:hAnsiTheme="majorEastAsia" w:hint="eastAsia"/>
          <w:b/>
          <w:szCs w:val="21"/>
          <w:highlight w:val="yellow"/>
        </w:rPr>
        <w:t>７月１日(</w:t>
      </w:r>
      <w:r w:rsidR="000C6F91" w:rsidRPr="00171923">
        <w:rPr>
          <w:rFonts w:asciiTheme="majorEastAsia" w:eastAsiaTheme="majorEastAsia" w:hAnsiTheme="majorEastAsia" w:hint="eastAsia"/>
          <w:b/>
          <w:szCs w:val="21"/>
          <w:highlight w:val="yellow"/>
        </w:rPr>
        <w:t>月</w:t>
      </w:r>
      <w:r w:rsidRPr="00171923">
        <w:rPr>
          <w:rFonts w:asciiTheme="majorEastAsia" w:eastAsiaTheme="majorEastAsia" w:hAnsiTheme="majorEastAsia" w:hint="eastAsia"/>
          <w:b/>
          <w:szCs w:val="21"/>
          <w:highlight w:val="yellow"/>
        </w:rPr>
        <w:t>)から、</w:t>
      </w:r>
      <w:r w:rsidRPr="00171923">
        <w:rPr>
          <w:rFonts w:asciiTheme="majorEastAsia" w:eastAsiaTheme="majorEastAsia" w:hAnsiTheme="majorEastAsia" w:hint="eastAsia"/>
          <w:szCs w:val="21"/>
        </w:rPr>
        <w:t>ハローワークを通じて</w:t>
      </w:r>
      <w:r w:rsidRPr="00171923">
        <w:rPr>
          <w:rFonts w:asciiTheme="majorEastAsia" w:eastAsiaTheme="majorEastAsia" w:hAnsiTheme="majorEastAsia" w:hint="eastAsia"/>
          <w:b/>
          <w:szCs w:val="21"/>
          <w:highlight w:val="yellow"/>
        </w:rPr>
        <w:t>本校に求人票が送付</w:t>
      </w:r>
      <w:r w:rsidRPr="00171923">
        <w:rPr>
          <w:rFonts w:asciiTheme="majorEastAsia" w:eastAsiaTheme="majorEastAsia" w:hAnsiTheme="majorEastAsia" w:hint="eastAsia"/>
          <w:szCs w:val="21"/>
        </w:rPr>
        <w:t>されてきます。就職希望者はこの時期以降、求</w:t>
      </w:r>
    </w:p>
    <w:p w:rsidR="00F87B7F" w:rsidRPr="00171923" w:rsidRDefault="00F87B7F" w:rsidP="00F87B7F">
      <w:pPr>
        <w:ind w:leftChars="100" w:left="402" w:hangingChars="100" w:hanging="201"/>
        <w:rPr>
          <w:rFonts w:asciiTheme="majorEastAsia" w:eastAsiaTheme="majorEastAsia" w:hAnsiTheme="majorEastAsia"/>
          <w:color w:val="000000" w:themeColor="text1"/>
          <w:szCs w:val="21"/>
        </w:rPr>
      </w:pPr>
      <w:r w:rsidRPr="00171923">
        <w:rPr>
          <w:rFonts w:asciiTheme="majorEastAsia" w:eastAsiaTheme="majorEastAsia" w:hAnsiTheme="majorEastAsia" w:hint="eastAsia"/>
          <w:szCs w:val="21"/>
        </w:rPr>
        <w:t>人票(写し)のファイルが置かれた１Ｆ進路資料室に積極的に足を運び、求人票を１枚１枚丁寧に閲覧しましょう</w:t>
      </w:r>
      <w:r w:rsidRPr="00171923">
        <w:rPr>
          <w:rFonts w:asciiTheme="majorEastAsia" w:eastAsiaTheme="majorEastAsia" w:hAnsiTheme="majorEastAsia" w:hint="eastAsia"/>
          <w:color w:val="000000" w:themeColor="text1"/>
          <w:szCs w:val="21"/>
        </w:rPr>
        <w:t>。</w:t>
      </w:r>
    </w:p>
    <w:p w:rsidR="000C6F91" w:rsidRPr="00171923" w:rsidRDefault="000C6F91" w:rsidP="00F87B7F">
      <w:pPr>
        <w:ind w:leftChars="100" w:left="402" w:hangingChars="100" w:hanging="201"/>
        <w:rPr>
          <w:rFonts w:asciiTheme="majorEastAsia" w:eastAsiaTheme="majorEastAsia" w:hAnsiTheme="majorEastAsia"/>
          <w:color w:val="000000" w:themeColor="text1"/>
          <w:szCs w:val="21"/>
        </w:rPr>
      </w:pPr>
      <w:r w:rsidRPr="00171923">
        <w:rPr>
          <w:rFonts w:asciiTheme="majorEastAsia" w:eastAsiaTheme="majorEastAsia" w:hAnsiTheme="majorEastAsia" w:hint="eastAsia"/>
          <w:color w:val="000000" w:themeColor="text1"/>
          <w:szCs w:val="21"/>
        </w:rPr>
        <w:t xml:space="preserve">　</w:t>
      </w:r>
      <w:r w:rsidRPr="00171923">
        <w:rPr>
          <w:rFonts w:asciiTheme="majorEastAsia" w:eastAsiaTheme="majorEastAsia" w:hAnsiTheme="majorEastAsia" w:hint="eastAsia"/>
          <w:color w:val="000000" w:themeColor="text1"/>
          <w:szCs w:val="21"/>
          <w:highlight w:val="yellow"/>
        </w:rPr>
        <w:t>受験したい企業が</w:t>
      </w:r>
      <w:r w:rsidR="00CD2A47" w:rsidRPr="00171923">
        <w:rPr>
          <w:rFonts w:asciiTheme="majorEastAsia" w:eastAsiaTheme="majorEastAsia" w:hAnsiTheme="majorEastAsia" w:hint="eastAsia"/>
          <w:color w:val="000000" w:themeColor="text1"/>
          <w:szCs w:val="21"/>
          <w:highlight w:val="yellow"/>
        </w:rPr>
        <w:t>あればホームルーム</w:t>
      </w:r>
      <w:r w:rsidR="00CD2A47" w:rsidRPr="00171923">
        <w:rPr>
          <w:rFonts w:asciiTheme="majorEastAsia" w:eastAsiaTheme="majorEastAsia" w:hAnsiTheme="majorEastAsia" w:hint="eastAsia"/>
          <w:b/>
          <w:color w:val="000000" w:themeColor="text1"/>
          <w:szCs w:val="21"/>
          <w:highlight w:val="yellow"/>
        </w:rPr>
        <w:t>担任に相談し、「就職志望申込書」を作成して下さい。</w:t>
      </w:r>
    </w:p>
    <w:p w:rsidR="00F87B7F" w:rsidRPr="00171923" w:rsidRDefault="00F87B7F" w:rsidP="00F87B7F">
      <w:pPr>
        <w:ind w:leftChars="200" w:left="402"/>
        <w:rPr>
          <w:rFonts w:asciiTheme="majorEastAsia" w:eastAsiaTheme="majorEastAsia" w:hAnsiTheme="majorEastAsia"/>
          <w:szCs w:val="21"/>
        </w:rPr>
      </w:pPr>
      <w:r w:rsidRPr="00171923">
        <w:rPr>
          <w:rFonts w:asciiTheme="majorEastAsia" w:eastAsiaTheme="majorEastAsia" w:hAnsiTheme="majorEastAsia" w:hint="eastAsia"/>
          <w:color w:val="000000" w:themeColor="text1"/>
          <w:szCs w:val="21"/>
        </w:rPr>
        <w:t>また、</w:t>
      </w:r>
      <w:r w:rsidRPr="00171923">
        <w:rPr>
          <w:rFonts w:asciiTheme="majorEastAsia" w:eastAsiaTheme="majorEastAsia" w:hAnsiTheme="majorEastAsia" w:hint="eastAsia"/>
          <w:b/>
          <w:color w:val="000000" w:themeColor="text1"/>
          <w:szCs w:val="21"/>
          <w:highlight w:val="yellow"/>
        </w:rPr>
        <w:t>「高卒就職情報ＷＥＢ提供サービス」</w:t>
      </w:r>
      <w:r w:rsidRPr="00171923">
        <w:rPr>
          <w:rFonts w:asciiTheme="majorEastAsia" w:eastAsiaTheme="majorEastAsia" w:hAnsiTheme="majorEastAsia" w:hint="eastAsia"/>
          <w:color w:val="000000" w:themeColor="text1"/>
          <w:szCs w:val="21"/>
        </w:rPr>
        <w:t>を利用</w:t>
      </w:r>
      <w:r w:rsidRPr="00171923">
        <w:rPr>
          <w:rFonts w:asciiTheme="majorEastAsia" w:eastAsiaTheme="majorEastAsia" w:hAnsiTheme="majorEastAsia" w:hint="eastAsia"/>
          <w:szCs w:val="21"/>
        </w:rPr>
        <w:t>して応募する方法もあります。これは、どの学校からでも</w:t>
      </w:r>
    </w:p>
    <w:p w:rsidR="00F87B7F" w:rsidRPr="00171923" w:rsidRDefault="00F87B7F" w:rsidP="00F87B7F">
      <w:pPr>
        <w:ind w:leftChars="100" w:left="201"/>
        <w:rPr>
          <w:rFonts w:asciiTheme="majorEastAsia" w:eastAsiaTheme="majorEastAsia" w:hAnsiTheme="majorEastAsia"/>
          <w:color w:val="000000" w:themeColor="text1"/>
          <w:szCs w:val="21"/>
        </w:rPr>
      </w:pPr>
      <w:r w:rsidRPr="00171923">
        <w:rPr>
          <w:rFonts w:asciiTheme="majorEastAsia" w:eastAsiaTheme="majorEastAsia" w:hAnsiTheme="majorEastAsia" w:hint="eastAsia"/>
          <w:szCs w:val="21"/>
        </w:rPr>
        <w:t>いいので応募してほしいという求人で、地域別・職種別に検索することができます。学校や個人のパソコン、スマートフォン等から閲覧できますので、希望者は</w:t>
      </w:r>
      <w:r w:rsidRPr="00171923">
        <w:rPr>
          <w:rFonts w:asciiTheme="majorEastAsia" w:eastAsiaTheme="majorEastAsia" w:hAnsiTheme="majorEastAsia" w:hint="eastAsia"/>
          <w:b/>
          <w:color w:val="000000" w:themeColor="text1"/>
          <w:szCs w:val="21"/>
        </w:rPr>
        <w:t>事前に</w:t>
      </w:r>
      <w:r w:rsidRPr="00171923">
        <w:rPr>
          <w:rFonts w:asciiTheme="majorEastAsia" w:eastAsiaTheme="majorEastAsia" w:hAnsiTheme="majorEastAsia" w:hint="eastAsia"/>
          <w:b/>
          <w:color w:val="000000" w:themeColor="text1"/>
          <w:szCs w:val="21"/>
          <w:highlight w:val="yellow"/>
        </w:rPr>
        <w:t>「『高卒就職情報WEB提供サービス』利用のためのログインＩＤ及びパスワード発行願い」（進路説明会②の資料の中にあります）</w:t>
      </w:r>
      <w:r w:rsidRPr="00171923">
        <w:rPr>
          <w:rFonts w:asciiTheme="majorEastAsia" w:eastAsiaTheme="majorEastAsia" w:hAnsiTheme="majorEastAsia" w:hint="eastAsia"/>
          <w:color w:val="000000" w:themeColor="text1"/>
          <w:szCs w:val="21"/>
        </w:rPr>
        <w:t>をホームルーム担任に提出して下さい。</w:t>
      </w:r>
    </w:p>
    <w:p w:rsidR="00F87B7F" w:rsidRPr="00171923" w:rsidRDefault="00F87B7F" w:rsidP="00F87B7F">
      <w:pPr>
        <w:ind w:leftChars="100" w:left="201" w:firstLineChars="100" w:firstLine="201"/>
        <w:rPr>
          <w:rFonts w:asciiTheme="majorEastAsia" w:eastAsiaTheme="majorEastAsia" w:hAnsiTheme="majorEastAsia"/>
          <w:szCs w:val="21"/>
        </w:rPr>
      </w:pPr>
      <w:r w:rsidRPr="00171923">
        <w:rPr>
          <w:rFonts w:asciiTheme="majorEastAsia" w:eastAsiaTheme="majorEastAsia" w:hAnsiTheme="majorEastAsia" w:hint="eastAsia"/>
          <w:color w:val="000000" w:themeColor="text1"/>
          <w:szCs w:val="21"/>
          <w:highlight w:val="yellow"/>
        </w:rPr>
        <w:t>６月末までにはハローワークよりパスワードが届きます。</w:t>
      </w:r>
      <w:r w:rsidRPr="00171923">
        <w:rPr>
          <w:rFonts w:asciiTheme="majorEastAsia" w:eastAsiaTheme="majorEastAsia" w:hAnsiTheme="majorEastAsia" w:hint="eastAsia"/>
          <w:color w:val="000000" w:themeColor="text1"/>
          <w:szCs w:val="21"/>
        </w:rPr>
        <w:t>その後の手続きになります。学校で閲覧する場合は</w:t>
      </w:r>
      <w:r w:rsidRPr="00171923">
        <w:rPr>
          <w:rFonts w:asciiTheme="majorEastAsia" w:eastAsiaTheme="majorEastAsia" w:hAnsiTheme="majorEastAsia" w:hint="eastAsia"/>
          <w:szCs w:val="21"/>
        </w:rPr>
        <w:t xml:space="preserve">ホームルーム担任または進路担当【池永】に求人検索を依頼してください。　</w:t>
      </w:r>
    </w:p>
    <w:p w:rsidR="00F87B7F" w:rsidRPr="00171923" w:rsidRDefault="00F87B7F" w:rsidP="00F87B7F">
      <w:pPr>
        <w:rPr>
          <w:rFonts w:asciiTheme="majorEastAsia" w:eastAsiaTheme="majorEastAsia" w:hAnsiTheme="majorEastAsia"/>
          <w:b/>
          <w:color w:val="0000CC"/>
          <w:szCs w:val="21"/>
        </w:rPr>
      </w:pPr>
    </w:p>
    <w:p w:rsidR="00F87B7F" w:rsidRPr="00171923" w:rsidRDefault="00F87B7F" w:rsidP="00F87B7F">
      <w:pPr>
        <w:rPr>
          <w:rFonts w:asciiTheme="majorEastAsia" w:eastAsiaTheme="majorEastAsia" w:hAnsiTheme="majorEastAsia"/>
          <w:b/>
          <w:color w:val="0000CC"/>
          <w:szCs w:val="21"/>
        </w:rPr>
      </w:pPr>
      <w:r w:rsidRPr="00171923">
        <w:rPr>
          <w:rFonts w:asciiTheme="majorEastAsia" w:eastAsiaTheme="majorEastAsia" w:hAnsiTheme="majorEastAsia" w:hint="eastAsia"/>
          <w:b/>
          <w:color w:val="0000CC"/>
          <w:szCs w:val="21"/>
        </w:rPr>
        <w:t>５</w:t>
      </w:r>
      <w:r w:rsidRPr="00171923">
        <w:rPr>
          <w:rFonts w:asciiTheme="majorEastAsia" w:eastAsiaTheme="majorEastAsia" w:hAnsiTheme="majorEastAsia" w:hint="eastAsia"/>
          <w:color w:val="0000CC"/>
          <w:szCs w:val="21"/>
        </w:rPr>
        <w:t xml:space="preserve">　</w:t>
      </w:r>
      <w:r w:rsidRPr="00171923">
        <w:rPr>
          <w:rFonts w:asciiTheme="majorEastAsia" w:eastAsiaTheme="majorEastAsia" w:hAnsiTheme="majorEastAsia" w:hint="eastAsia"/>
          <w:b/>
          <w:color w:val="0000CC"/>
          <w:szCs w:val="21"/>
        </w:rPr>
        <w:t>「進学予定者」　指定校推薦を希望する皆さんへ</w:t>
      </w:r>
    </w:p>
    <w:p w:rsidR="00F87B7F" w:rsidRPr="00171923" w:rsidRDefault="00F87B7F" w:rsidP="00F87B7F">
      <w:pPr>
        <w:ind w:left="402" w:hangingChars="200" w:hanging="402"/>
        <w:rPr>
          <w:rFonts w:asciiTheme="majorEastAsia" w:eastAsiaTheme="majorEastAsia" w:hAnsiTheme="majorEastAsia"/>
          <w:szCs w:val="21"/>
        </w:rPr>
      </w:pPr>
      <w:r w:rsidRPr="00171923">
        <w:rPr>
          <w:rFonts w:asciiTheme="majorEastAsia" w:eastAsiaTheme="majorEastAsia" w:hAnsiTheme="majorEastAsia" w:hint="eastAsia"/>
          <w:color w:val="FF0000"/>
          <w:szCs w:val="21"/>
        </w:rPr>
        <w:t xml:space="preserve">    </w:t>
      </w:r>
      <w:r w:rsidRPr="00171923">
        <w:rPr>
          <w:rFonts w:asciiTheme="majorEastAsia" w:eastAsiaTheme="majorEastAsia" w:hAnsiTheme="majorEastAsia" w:hint="eastAsia"/>
          <w:b/>
          <w:szCs w:val="21"/>
          <w:highlight w:val="yellow"/>
        </w:rPr>
        <w:t>７月末に指定校一覧表を開示</w:t>
      </w:r>
      <w:r w:rsidRPr="00171923">
        <w:rPr>
          <w:rFonts w:asciiTheme="majorEastAsia" w:eastAsiaTheme="majorEastAsia" w:hAnsiTheme="majorEastAsia" w:hint="eastAsia"/>
          <w:szCs w:val="21"/>
        </w:rPr>
        <w:t>し、希望者を募ります。早めに進学担当【小田】まで問い合わせや、相談をして</w:t>
      </w:r>
    </w:p>
    <w:p w:rsidR="00F87B7F" w:rsidRPr="00171923" w:rsidRDefault="00F87B7F" w:rsidP="00F87B7F">
      <w:pPr>
        <w:ind w:left="403" w:hangingChars="200" w:hanging="403"/>
        <w:rPr>
          <w:rFonts w:asciiTheme="majorEastAsia" w:eastAsiaTheme="majorEastAsia" w:hAnsiTheme="majorEastAsia"/>
          <w:szCs w:val="21"/>
        </w:rPr>
      </w:pPr>
      <w:r w:rsidRPr="00171923">
        <w:rPr>
          <w:rFonts w:asciiTheme="majorEastAsia" w:eastAsiaTheme="majorEastAsia" w:hAnsiTheme="majorEastAsia" w:hint="eastAsia"/>
          <w:b/>
          <w:szCs w:val="21"/>
        </w:rPr>
        <w:t xml:space="preserve">　</w:t>
      </w:r>
      <w:r w:rsidRPr="00171923">
        <w:rPr>
          <w:rFonts w:asciiTheme="majorEastAsia" w:eastAsiaTheme="majorEastAsia" w:hAnsiTheme="majorEastAsia" w:hint="eastAsia"/>
          <w:szCs w:val="21"/>
        </w:rPr>
        <w:t>ください。</w:t>
      </w:r>
    </w:p>
    <w:p w:rsidR="00F87B7F" w:rsidRPr="00171923" w:rsidRDefault="00F87B7F" w:rsidP="00F87B7F">
      <w:pPr>
        <w:rPr>
          <w:rFonts w:asciiTheme="majorEastAsia" w:eastAsiaTheme="majorEastAsia" w:hAnsiTheme="majorEastAsia"/>
          <w:b/>
          <w:color w:val="0000CC"/>
          <w:szCs w:val="21"/>
        </w:rPr>
      </w:pPr>
    </w:p>
    <w:p w:rsidR="00F87B7F" w:rsidRPr="00171923" w:rsidRDefault="00F87B7F" w:rsidP="00F87B7F">
      <w:pPr>
        <w:rPr>
          <w:rFonts w:asciiTheme="majorEastAsia" w:eastAsiaTheme="majorEastAsia" w:hAnsiTheme="majorEastAsia"/>
          <w:color w:val="0000CC"/>
          <w:szCs w:val="21"/>
        </w:rPr>
      </w:pPr>
      <w:r w:rsidRPr="00171923">
        <w:rPr>
          <w:rFonts w:asciiTheme="majorEastAsia" w:eastAsiaTheme="majorEastAsia" w:hAnsiTheme="majorEastAsia" w:hint="eastAsia"/>
          <w:b/>
          <w:color w:val="0000CC"/>
          <w:szCs w:val="21"/>
        </w:rPr>
        <w:t>６　「進学予定者」　体験入学(オープンキャンパス)が始まっています！</w:t>
      </w:r>
    </w:p>
    <w:p w:rsidR="00F87B7F" w:rsidRPr="00171923" w:rsidRDefault="00F87B7F" w:rsidP="00F87B7F">
      <w:pPr>
        <w:ind w:left="402" w:hangingChars="200" w:hanging="402"/>
        <w:rPr>
          <w:rFonts w:asciiTheme="majorEastAsia" w:eastAsiaTheme="majorEastAsia" w:hAnsiTheme="majorEastAsia"/>
          <w:szCs w:val="21"/>
        </w:rPr>
      </w:pPr>
      <w:r w:rsidRPr="00171923">
        <w:rPr>
          <w:rFonts w:asciiTheme="majorEastAsia" w:eastAsiaTheme="majorEastAsia" w:hAnsiTheme="majorEastAsia" w:hint="eastAsia"/>
          <w:color w:val="FF0000"/>
          <w:szCs w:val="21"/>
        </w:rPr>
        <w:t xml:space="preserve">  　</w:t>
      </w:r>
      <w:r w:rsidRPr="00171923">
        <w:rPr>
          <w:rFonts w:asciiTheme="majorEastAsia" w:eastAsiaTheme="majorEastAsia" w:hAnsiTheme="majorEastAsia" w:hint="eastAsia"/>
          <w:szCs w:val="21"/>
        </w:rPr>
        <w:t>大学・短大・専門学校・看護学校等から体験入学(オープンキャンパス)の案内が届いています。ＡＯ入試や推</w:t>
      </w:r>
    </w:p>
    <w:p w:rsidR="00F87B7F" w:rsidRPr="00171923" w:rsidRDefault="00F87B7F" w:rsidP="00F87B7F">
      <w:pPr>
        <w:ind w:leftChars="100" w:left="402" w:hangingChars="100" w:hanging="201"/>
        <w:rPr>
          <w:rFonts w:asciiTheme="majorEastAsia" w:eastAsiaTheme="majorEastAsia" w:hAnsiTheme="majorEastAsia"/>
          <w:szCs w:val="21"/>
        </w:rPr>
      </w:pPr>
      <w:r w:rsidRPr="00171923">
        <w:rPr>
          <w:rFonts w:asciiTheme="majorEastAsia" w:eastAsiaTheme="majorEastAsia" w:hAnsiTheme="majorEastAsia" w:hint="eastAsia"/>
          <w:szCs w:val="21"/>
        </w:rPr>
        <w:t>薦入試での受験を考えている生徒は、志望校が決まり次第参加をしてください。(オープンキャンパスへの参加が</w:t>
      </w:r>
    </w:p>
    <w:p w:rsidR="00F87B7F" w:rsidRPr="00171923" w:rsidRDefault="00F87B7F" w:rsidP="00F87B7F">
      <w:pPr>
        <w:ind w:leftChars="100" w:left="402" w:hangingChars="100" w:hanging="201"/>
        <w:rPr>
          <w:rFonts w:asciiTheme="majorEastAsia" w:eastAsiaTheme="majorEastAsia" w:hAnsiTheme="majorEastAsia"/>
          <w:szCs w:val="21"/>
        </w:rPr>
      </w:pPr>
      <w:r w:rsidRPr="00171923">
        <w:rPr>
          <w:rFonts w:asciiTheme="majorEastAsia" w:eastAsiaTheme="majorEastAsia" w:hAnsiTheme="majorEastAsia" w:hint="eastAsia"/>
          <w:szCs w:val="21"/>
        </w:rPr>
        <w:t>校内の出願審査条件になる場合や、その大学等への出願要件となる場合もあります。）</w:t>
      </w:r>
    </w:p>
    <w:p w:rsidR="00F87B7F" w:rsidRPr="00171923" w:rsidRDefault="00F87B7F" w:rsidP="00F87B7F">
      <w:pPr>
        <w:ind w:leftChars="200" w:left="402"/>
        <w:rPr>
          <w:rFonts w:asciiTheme="majorEastAsia" w:eastAsiaTheme="majorEastAsia" w:hAnsiTheme="majorEastAsia"/>
          <w:szCs w:val="21"/>
        </w:rPr>
      </w:pPr>
      <w:r w:rsidRPr="00171923">
        <w:rPr>
          <w:rFonts w:asciiTheme="majorEastAsia" w:eastAsiaTheme="majorEastAsia" w:hAnsiTheme="majorEastAsia" w:hint="eastAsia"/>
          <w:szCs w:val="21"/>
        </w:rPr>
        <w:t>なお、オープンキャンパスの案内や各種情報は、本校ホームページの進路コーナーや各学校のホームページを</w:t>
      </w:r>
    </w:p>
    <w:p w:rsidR="00F87B7F" w:rsidRPr="00171923" w:rsidRDefault="00F87B7F" w:rsidP="00F87B7F">
      <w:pPr>
        <w:ind w:firstLineChars="100" w:firstLine="201"/>
        <w:rPr>
          <w:rFonts w:asciiTheme="majorEastAsia" w:eastAsiaTheme="majorEastAsia" w:hAnsiTheme="majorEastAsia"/>
          <w:szCs w:val="21"/>
        </w:rPr>
      </w:pPr>
      <w:r w:rsidRPr="00171923">
        <w:rPr>
          <w:rFonts w:asciiTheme="majorEastAsia" w:eastAsiaTheme="majorEastAsia" w:hAnsiTheme="majorEastAsia" w:hint="eastAsia"/>
          <w:szCs w:val="21"/>
        </w:rPr>
        <w:t>見てください。</w:t>
      </w:r>
    </w:p>
    <w:p w:rsidR="00F87B7F" w:rsidRPr="00171923" w:rsidRDefault="00F87B7F" w:rsidP="00F87B7F">
      <w:pPr>
        <w:rPr>
          <w:rFonts w:asciiTheme="majorEastAsia" w:eastAsiaTheme="majorEastAsia" w:hAnsiTheme="majorEastAsia"/>
          <w:szCs w:val="21"/>
        </w:rPr>
      </w:pPr>
    </w:p>
    <w:p w:rsidR="00F87B7F" w:rsidRPr="00171923" w:rsidRDefault="00F87B7F" w:rsidP="00F87B7F">
      <w:pPr>
        <w:ind w:left="605" w:hangingChars="300" w:hanging="605"/>
        <w:rPr>
          <w:rFonts w:asciiTheme="majorEastAsia" w:eastAsiaTheme="majorEastAsia" w:hAnsiTheme="majorEastAsia"/>
          <w:b/>
          <w:szCs w:val="21"/>
        </w:rPr>
      </w:pPr>
      <w:r w:rsidRPr="00171923">
        <w:rPr>
          <w:rFonts w:asciiTheme="majorEastAsia" w:eastAsiaTheme="majorEastAsia" w:hAnsiTheme="majorEastAsia" w:hint="eastAsia"/>
          <w:b/>
          <w:szCs w:val="21"/>
        </w:rPr>
        <w:t>※その他進路に関する相談にはいつでも応じますので、気軽に相談してください。</w:t>
      </w:r>
    </w:p>
    <w:p w:rsidR="00F03819" w:rsidRPr="00171923" w:rsidRDefault="00F87B7F" w:rsidP="0072355D">
      <w:pPr>
        <w:rPr>
          <w:rFonts w:asciiTheme="majorEastAsia" w:eastAsiaTheme="majorEastAsia" w:hAnsiTheme="majorEastAsia"/>
          <w:sz w:val="28"/>
          <w:szCs w:val="28"/>
        </w:rPr>
      </w:pPr>
      <w:r w:rsidRPr="00171923">
        <w:rPr>
          <w:rFonts w:asciiTheme="majorEastAsia" w:eastAsiaTheme="majorEastAsia" w:hAnsiTheme="majorEastAsia" w:hint="eastAsia"/>
          <w:szCs w:val="21"/>
        </w:rPr>
        <w:t xml:space="preserve">　　　　　　　　　　　　　　　　　　　　　　　　</w:t>
      </w:r>
      <w:r w:rsidRPr="00171923">
        <w:rPr>
          <w:rFonts w:asciiTheme="majorEastAsia" w:eastAsiaTheme="majorEastAsia" w:hAnsiTheme="majorEastAsia" w:hint="eastAsia"/>
          <w:sz w:val="20"/>
          <w:szCs w:val="20"/>
        </w:rPr>
        <w:t xml:space="preserve">　</w:t>
      </w:r>
      <w:r w:rsidRPr="00171923">
        <w:rPr>
          <w:rFonts w:asciiTheme="majorEastAsia" w:eastAsiaTheme="majorEastAsia" w:hAnsiTheme="majorEastAsia" w:hint="eastAsia"/>
          <w:color w:val="000000" w:themeColor="text1"/>
          <w:szCs w:val="21"/>
        </w:rPr>
        <w:t>【</w:t>
      </w:r>
      <w:r w:rsidRPr="00171923">
        <w:rPr>
          <w:rFonts w:asciiTheme="majorEastAsia" w:eastAsiaTheme="majorEastAsia" w:hAnsiTheme="majorEastAsia" w:hint="eastAsia"/>
          <w:b/>
          <w:color w:val="000000" w:themeColor="text1"/>
          <w:szCs w:val="21"/>
        </w:rPr>
        <w:t>進路指導主任：森　進学担当：小田 、就職担当：池永</w:t>
      </w:r>
      <w:r w:rsidRPr="00171923">
        <w:rPr>
          <w:rFonts w:asciiTheme="majorEastAsia" w:eastAsiaTheme="majorEastAsia" w:hAnsiTheme="majorEastAsia" w:hint="eastAsia"/>
          <w:color w:val="000000" w:themeColor="text1"/>
          <w:szCs w:val="21"/>
        </w:rPr>
        <w:t>】</w:t>
      </w:r>
    </w:p>
    <w:sectPr w:rsidR="00F03819" w:rsidRPr="00171923" w:rsidSect="00120384">
      <w:pgSz w:w="11904" w:h="16840" w:orient="landscape" w:code="8"/>
      <w:pgMar w:top="737" w:right="737" w:bottom="737" w:left="737" w:header="851" w:footer="992" w:gutter="0"/>
      <w:cols w:space="1050"/>
      <w:docGrid w:type="linesAndChars" w:linePitch="320" w:charSpace="-18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B7A" w:rsidRDefault="00495B7A" w:rsidP="00150EE2">
      <w:r>
        <w:separator/>
      </w:r>
    </w:p>
  </w:endnote>
  <w:endnote w:type="continuationSeparator" w:id="0">
    <w:p w:rsidR="00495B7A" w:rsidRDefault="00495B7A" w:rsidP="0015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B7A" w:rsidRDefault="00495B7A" w:rsidP="00150EE2">
      <w:r>
        <w:separator/>
      </w:r>
    </w:p>
  </w:footnote>
  <w:footnote w:type="continuationSeparator" w:id="0">
    <w:p w:rsidR="00495B7A" w:rsidRDefault="00495B7A" w:rsidP="00150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74FD"/>
    <w:multiLevelType w:val="hybridMultilevel"/>
    <w:tmpl w:val="BF746EDA"/>
    <w:lvl w:ilvl="0" w:tplc="F63CF22A">
      <w:start w:val="1"/>
      <w:numFmt w:val="decimalEnclosedCircle"/>
      <w:lvlText w:val="%1"/>
      <w:lvlJc w:val="left"/>
      <w:pPr>
        <w:ind w:left="360" w:hanging="360"/>
      </w:pPr>
      <w:rPr>
        <w:rFonts w:hAnsi="ＭＳ 明朝"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D1B38"/>
    <w:multiLevelType w:val="hybridMultilevel"/>
    <w:tmpl w:val="EA7C5A52"/>
    <w:lvl w:ilvl="0" w:tplc="86A4E88A">
      <w:start w:val="1"/>
      <w:numFmt w:val="decimalEnclosedCircle"/>
      <w:lvlText w:val="%1"/>
      <w:lvlJc w:val="left"/>
      <w:pPr>
        <w:ind w:left="780" w:hanging="360"/>
      </w:pPr>
      <w:rPr>
        <w:rFonts w:ascii="ＭＳ 明朝" w:eastAsia="ＭＳ ゴシック" w:hAnsi="ＭＳ 明朝" w:cs="ＭＳ 明朝"/>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AA4224B"/>
    <w:multiLevelType w:val="hybridMultilevel"/>
    <w:tmpl w:val="91EA3F46"/>
    <w:lvl w:ilvl="0" w:tplc="D67E237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DBB6A36"/>
    <w:multiLevelType w:val="hybridMultilevel"/>
    <w:tmpl w:val="6FA0E52A"/>
    <w:lvl w:ilvl="0" w:tplc="ACC82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48467A"/>
    <w:multiLevelType w:val="hybridMultilevel"/>
    <w:tmpl w:val="4D009270"/>
    <w:lvl w:ilvl="0" w:tplc="417C99BC">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4DE4151"/>
    <w:multiLevelType w:val="hybridMultilevel"/>
    <w:tmpl w:val="98822BCC"/>
    <w:lvl w:ilvl="0" w:tplc="EAE624FE">
      <w:start w:val="1"/>
      <w:numFmt w:val="decimalEnclosedParen"/>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6" w15:restartNumberingAfterBreak="0">
    <w:nsid w:val="537A45CB"/>
    <w:multiLevelType w:val="hybridMultilevel"/>
    <w:tmpl w:val="50845184"/>
    <w:lvl w:ilvl="0" w:tplc="EFF64EE6">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8E39C4"/>
    <w:multiLevelType w:val="hybridMultilevel"/>
    <w:tmpl w:val="DD4A0050"/>
    <w:lvl w:ilvl="0" w:tplc="454E2AEA">
      <w:start w:val="1"/>
      <w:numFmt w:val="decimalEnclosedCircle"/>
      <w:lvlText w:val="%1"/>
      <w:lvlJc w:val="left"/>
      <w:pPr>
        <w:ind w:left="760" w:hanging="360"/>
      </w:pPr>
      <w:rPr>
        <w:rFonts w:hAnsi="ＭＳ 明朝" w:cs="ＭＳ 明朝" w:hint="default"/>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598A4089"/>
    <w:multiLevelType w:val="hybridMultilevel"/>
    <w:tmpl w:val="FB6ACCAC"/>
    <w:lvl w:ilvl="0" w:tplc="61C436F0">
      <w:start w:val="1"/>
      <w:numFmt w:val="decimalEnclosedParen"/>
      <w:lvlText w:val="%1"/>
      <w:lvlJc w:val="left"/>
      <w:pPr>
        <w:ind w:left="561" w:hanging="360"/>
      </w:pPr>
      <w:rPr>
        <w:rFonts w:asciiTheme="minorEastAsia" w:eastAsiaTheme="minorEastAsia" w:hAnsiTheme="minorEastAsia" w:hint="default"/>
        <w:b w:val="0"/>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9" w15:restartNumberingAfterBreak="0">
    <w:nsid w:val="61170BBD"/>
    <w:multiLevelType w:val="hybridMultilevel"/>
    <w:tmpl w:val="F894E6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B2640D"/>
    <w:multiLevelType w:val="hybridMultilevel"/>
    <w:tmpl w:val="0EB82EEA"/>
    <w:lvl w:ilvl="0" w:tplc="E97250F4">
      <w:start w:val="1"/>
      <w:numFmt w:val="decimalEnclosedCircle"/>
      <w:lvlText w:val="%1"/>
      <w:lvlJc w:val="left"/>
      <w:pPr>
        <w:ind w:left="764" w:hanging="360"/>
      </w:pPr>
      <w:rPr>
        <w:rFonts w:hint="default"/>
        <w:b/>
        <w:color w:val="FF000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1" w15:restartNumberingAfterBreak="0">
    <w:nsid w:val="7B8A38B6"/>
    <w:multiLevelType w:val="hybridMultilevel"/>
    <w:tmpl w:val="367EDE64"/>
    <w:lvl w:ilvl="0" w:tplc="4C164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9"/>
  </w:num>
  <w:num w:numId="5">
    <w:abstractNumId w:val="0"/>
  </w:num>
  <w:num w:numId="6">
    <w:abstractNumId w:val="7"/>
  </w:num>
  <w:num w:numId="7">
    <w:abstractNumId w:val="3"/>
  </w:num>
  <w:num w:numId="8">
    <w:abstractNumId w:val="11"/>
  </w:num>
  <w:num w:numId="9">
    <w:abstractNumId w:val="5"/>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60"/>
  <w:displayHorizontalDrawingGridEvery w:val="0"/>
  <w:displayVerticalDrawingGridEvery w:val="2"/>
  <w:characterSpacingControl w:val="compressPunctuation"/>
  <w:printTwoOnOne/>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2F03"/>
    <w:rsid w:val="00021C32"/>
    <w:rsid w:val="0003618A"/>
    <w:rsid w:val="000430EF"/>
    <w:rsid w:val="00046D19"/>
    <w:rsid w:val="000542A4"/>
    <w:rsid w:val="00056E69"/>
    <w:rsid w:val="00061800"/>
    <w:rsid w:val="00063E5D"/>
    <w:rsid w:val="00067949"/>
    <w:rsid w:val="00070AB7"/>
    <w:rsid w:val="00081D9F"/>
    <w:rsid w:val="00087510"/>
    <w:rsid w:val="00092159"/>
    <w:rsid w:val="00097068"/>
    <w:rsid w:val="000A1A70"/>
    <w:rsid w:val="000A2C97"/>
    <w:rsid w:val="000B606C"/>
    <w:rsid w:val="000B7BF7"/>
    <w:rsid w:val="000C6F91"/>
    <w:rsid w:val="000C79A6"/>
    <w:rsid w:val="000D3001"/>
    <w:rsid w:val="000D317F"/>
    <w:rsid w:val="000D7989"/>
    <w:rsid w:val="000E7A53"/>
    <w:rsid w:val="000F3A47"/>
    <w:rsid w:val="00103F33"/>
    <w:rsid w:val="00113420"/>
    <w:rsid w:val="00115789"/>
    <w:rsid w:val="00120384"/>
    <w:rsid w:val="001239F4"/>
    <w:rsid w:val="0013127F"/>
    <w:rsid w:val="00131390"/>
    <w:rsid w:val="00133110"/>
    <w:rsid w:val="00135F97"/>
    <w:rsid w:val="001458DC"/>
    <w:rsid w:val="00150EE2"/>
    <w:rsid w:val="0015108B"/>
    <w:rsid w:val="00151278"/>
    <w:rsid w:val="001523B3"/>
    <w:rsid w:val="001576C0"/>
    <w:rsid w:val="0016197E"/>
    <w:rsid w:val="00164DA9"/>
    <w:rsid w:val="00171352"/>
    <w:rsid w:val="00171923"/>
    <w:rsid w:val="00173565"/>
    <w:rsid w:val="00174011"/>
    <w:rsid w:val="00175556"/>
    <w:rsid w:val="00182E82"/>
    <w:rsid w:val="00190ED2"/>
    <w:rsid w:val="00195C74"/>
    <w:rsid w:val="001B359C"/>
    <w:rsid w:val="001B49D3"/>
    <w:rsid w:val="001C0573"/>
    <w:rsid w:val="001D2378"/>
    <w:rsid w:val="001D3FF5"/>
    <w:rsid w:val="001D48BB"/>
    <w:rsid w:val="001D4F17"/>
    <w:rsid w:val="001E73D5"/>
    <w:rsid w:val="001F061A"/>
    <w:rsid w:val="001F1B46"/>
    <w:rsid w:val="001F3BDB"/>
    <w:rsid w:val="00205ECE"/>
    <w:rsid w:val="002063A2"/>
    <w:rsid w:val="0021099F"/>
    <w:rsid w:val="0022222D"/>
    <w:rsid w:val="0022648F"/>
    <w:rsid w:val="00242DDC"/>
    <w:rsid w:val="00252F12"/>
    <w:rsid w:val="00257398"/>
    <w:rsid w:val="00263A2A"/>
    <w:rsid w:val="00267CCD"/>
    <w:rsid w:val="00285092"/>
    <w:rsid w:val="00285FD4"/>
    <w:rsid w:val="00287865"/>
    <w:rsid w:val="002A272B"/>
    <w:rsid w:val="002B10D4"/>
    <w:rsid w:val="002B2618"/>
    <w:rsid w:val="002C687C"/>
    <w:rsid w:val="002D2F42"/>
    <w:rsid w:val="002E1E3E"/>
    <w:rsid w:val="002F4127"/>
    <w:rsid w:val="00320FA8"/>
    <w:rsid w:val="0032352E"/>
    <w:rsid w:val="00337B74"/>
    <w:rsid w:val="003469BB"/>
    <w:rsid w:val="00352F6C"/>
    <w:rsid w:val="00361035"/>
    <w:rsid w:val="0036144F"/>
    <w:rsid w:val="003733E5"/>
    <w:rsid w:val="0038370B"/>
    <w:rsid w:val="003902C4"/>
    <w:rsid w:val="00392793"/>
    <w:rsid w:val="003B4438"/>
    <w:rsid w:val="003D58F3"/>
    <w:rsid w:val="003D6EDD"/>
    <w:rsid w:val="003E0171"/>
    <w:rsid w:val="003E2258"/>
    <w:rsid w:val="003E343A"/>
    <w:rsid w:val="003F0AF2"/>
    <w:rsid w:val="003F1EC9"/>
    <w:rsid w:val="003F68C7"/>
    <w:rsid w:val="0041175F"/>
    <w:rsid w:val="0041434D"/>
    <w:rsid w:val="00423DEF"/>
    <w:rsid w:val="004321F8"/>
    <w:rsid w:val="0043485E"/>
    <w:rsid w:val="0043525B"/>
    <w:rsid w:val="004379D7"/>
    <w:rsid w:val="004520E5"/>
    <w:rsid w:val="00452506"/>
    <w:rsid w:val="00460D11"/>
    <w:rsid w:val="00471C79"/>
    <w:rsid w:val="00471F4D"/>
    <w:rsid w:val="00472A69"/>
    <w:rsid w:val="00476839"/>
    <w:rsid w:val="004804B9"/>
    <w:rsid w:val="0049146C"/>
    <w:rsid w:val="004915FC"/>
    <w:rsid w:val="00495B7A"/>
    <w:rsid w:val="00497BDC"/>
    <w:rsid w:val="004A430D"/>
    <w:rsid w:val="004C22E2"/>
    <w:rsid w:val="004C31CF"/>
    <w:rsid w:val="004C39AC"/>
    <w:rsid w:val="004C65A7"/>
    <w:rsid w:val="004D06E1"/>
    <w:rsid w:val="004E20AD"/>
    <w:rsid w:val="004E79D6"/>
    <w:rsid w:val="00505EB0"/>
    <w:rsid w:val="00510012"/>
    <w:rsid w:val="00515095"/>
    <w:rsid w:val="0051743F"/>
    <w:rsid w:val="00531E8F"/>
    <w:rsid w:val="005347A7"/>
    <w:rsid w:val="005351D9"/>
    <w:rsid w:val="00537567"/>
    <w:rsid w:val="00537FE8"/>
    <w:rsid w:val="005408C8"/>
    <w:rsid w:val="00542463"/>
    <w:rsid w:val="00553221"/>
    <w:rsid w:val="00553B04"/>
    <w:rsid w:val="00565CBA"/>
    <w:rsid w:val="005703DE"/>
    <w:rsid w:val="00580CD5"/>
    <w:rsid w:val="00586D90"/>
    <w:rsid w:val="005A0934"/>
    <w:rsid w:val="005A188B"/>
    <w:rsid w:val="005A1EDA"/>
    <w:rsid w:val="005B04BB"/>
    <w:rsid w:val="005B4D82"/>
    <w:rsid w:val="005B6CC7"/>
    <w:rsid w:val="005C1CE4"/>
    <w:rsid w:val="005C28F6"/>
    <w:rsid w:val="005C642E"/>
    <w:rsid w:val="005D64DD"/>
    <w:rsid w:val="005E4E2D"/>
    <w:rsid w:val="005E6036"/>
    <w:rsid w:val="005F6707"/>
    <w:rsid w:val="005F74EF"/>
    <w:rsid w:val="005F7DA7"/>
    <w:rsid w:val="005F7E43"/>
    <w:rsid w:val="00601658"/>
    <w:rsid w:val="00643FD7"/>
    <w:rsid w:val="00646363"/>
    <w:rsid w:val="006473BF"/>
    <w:rsid w:val="006517DC"/>
    <w:rsid w:val="006522B4"/>
    <w:rsid w:val="00656995"/>
    <w:rsid w:val="00664EB2"/>
    <w:rsid w:val="0066567B"/>
    <w:rsid w:val="00682873"/>
    <w:rsid w:val="006833AE"/>
    <w:rsid w:val="00693F6C"/>
    <w:rsid w:val="006A4791"/>
    <w:rsid w:val="006A50BB"/>
    <w:rsid w:val="006A5371"/>
    <w:rsid w:val="006B2B7F"/>
    <w:rsid w:val="006B39A3"/>
    <w:rsid w:val="006C4278"/>
    <w:rsid w:val="006C728B"/>
    <w:rsid w:val="006D360A"/>
    <w:rsid w:val="006E51B3"/>
    <w:rsid w:val="006E7A4D"/>
    <w:rsid w:val="00701AB4"/>
    <w:rsid w:val="00711D5C"/>
    <w:rsid w:val="0072208B"/>
    <w:rsid w:val="0072355D"/>
    <w:rsid w:val="00734402"/>
    <w:rsid w:val="00736124"/>
    <w:rsid w:val="007407B4"/>
    <w:rsid w:val="007413F8"/>
    <w:rsid w:val="00743E26"/>
    <w:rsid w:val="00755A34"/>
    <w:rsid w:val="00761807"/>
    <w:rsid w:val="00773649"/>
    <w:rsid w:val="00774944"/>
    <w:rsid w:val="00792630"/>
    <w:rsid w:val="007B09A8"/>
    <w:rsid w:val="007B6445"/>
    <w:rsid w:val="007B6F37"/>
    <w:rsid w:val="007C2868"/>
    <w:rsid w:val="007C6BAF"/>
    <w:rsid w:val="007D0811"/>
    <w:rsid w:val="007D09A4"/>
    <w:rsid w:val="007D67CE"/>
    <w:rsid w:val="007E6083"/>
    <w:rsid w:val="00804C7D"/>
    <w:rsid w:val="00815AD7"/>
    <w:rsid w:val="00817DA2"/>
    <w:rsid w:val="008213A2"/>
    <w:rsid w:val="0082364C"/>
    <w:rsid w:val="0084415A"/>
    <w:rsid w:val="00850B75"/>
    <w:rsid w:val="008513F1"/>
    <w:rsid w:val="008658A3"/>
    <w:rsid w:val="008736A1"/>
    <w:rsid w:val="00875740"/>
    <w:rsid w:val="0089047B"/>
    <w:rsid w:val="00892880"/>
    <w:rsid w:val="008A0DF8"/>
    <w:rsid w:val="008A0EE3"/>
    <w:rsid w:val="008A35A0"/>
    <w:rsid w:val="008A3B50"/>
    <w:rsid w:val="008B1B7B"/>
    <w:rsid w:val="008B4D2C"/>
    <w:rsid w:val="008B5156"/>
    <w:rsid w:val="008D0933"/>
    <w:rsid w:val="008D3975"/>
    <w:rsid w:val="008D753F"/>
    <w:rsid w:val="008E4BC7"/>
    <w:rsid w:val="008E5BEF"/>
    <w:rsid w:val="008F2F76"/>
    <w:rsid w:val="00901E34"/>
    <w:rsid w:val="00904EFF"/>
    <w:rsid w:val="009139D4"/>
    <w:rsid w:val="0091786A"/>
    <w:rsid w:val="00922690"/>
    <w:rsid w:val="009534A6"/>
    <w:rsid w:val="0095495C"/>
    <w:rsid w:val="00956750"/>
    <w:rsid w:val="00957BBA"/>
    <w:rsid w:val="00961C5B"/>
    <w:rsid w:val="0096525B"/>
    <w:rsid w:val="0097459F"/>
    <w:rsid w:val="009749E7"/>
    <w:rsid w:val="00974E40"/>
    <w:rsid w:val="009807CB"/>
    <w:rsid w:val="009813BC"/>
    <w:rsid w:val="00982937"/>
    <w:rsid w:val="00986D2D"/>
    <w:rsid w:val="009A3434"/>
    <w:rsid w:val="009A40F5"/>
    <w:rsid w:val="009A416B"/>
    <w:rsid w:val="009C2B66"/>
    <w:rsid w:val="009C5EF4"/>
    <w:rsid w:val="009D3C42"/>
    <w:rsid w:val="009E522C"/>
    <w:rsid w:val="009F17E1"/>
    <w:rsid w:val="009F27C9"/>
    <w:rsid w:val="009F37B3"/>
    <w:rsid w:val="00A03B85"/>
    <w:rsid w:val="00A0565A"/>
    <w:rsid w:val="00A14A00"/>
    <w:rsid w:val="00A2365B"/>
    <w:rsid w:val="00A24FFE"/>
    <w:rsid w:val="00A34747"/>
    <w:rsid w:val="00A431B2"/>
    <w:rsid w:val="00A51B77"/>
    <w:rsid w:val="00A63ADE"/>
    <w:rsid w:val="00A668F4"/>
    <w:rsid w:val="00A72FF7"/>
    <w:rsid w:val="00A74DC0"/>
    <w:rsid w:val="00A87F72"/>
    <w:rsid w:val="00A9253B"/>
    <w:rsid w:val="00AB4367"/>
    <w:rsid w:val="00AB7032"/>
    <w:rsid w:val="00AC06AA"/>
    <w:rsid w:val="00AC38E5"/>
    <w:rsid w:val="00AC5AAA"/>
    <w:rsid w:val="00AF4259"/>
    <w:rsid w:val="00B0204B"/>
    <w:rsid w:val="00B06A2C"/>
    <w:rsid w:val="00B0764F"/>
    <w:rsid w:val="00B23647"/>
    <w:rsid w:val="00B26BFB"/>
    <w:rsid w:val="00B27664"/>
    <w:rsid w:val="00B42F7F"/>
    <w:rsid w:val="00B44445"/>
    <w:rsid w:val="00B501A4"/>
    <w:rsid w:val="00B513E2"/>
    <w:rsid w:val="00B522EC"/>
    <w:rsid w:val="00B60391"/>
    <w:rsid w:val="00B605F2"/>
    <w:rsid w:val="00B62783"/>
    <w:rsid w:val="00B650EF"/>
    <w:rsid w:val="00B7629C"/>
    <w:rsid w:val="00B81C01"/>
    <w:rsid w:val="00B84470"/>
    <w:rsid w:val="00B905CE"/>
    <w:rsid w:val="00B92DC9"/>
    <w:rsid w:val="00BA3C36"/>
    <w:rsid w:val="00BB1C2D"/>
    <w:rsid w:val="00BB1F34"/>
    <w:rsid w:val="00BB5504"/>
    <w:rsid w:val="00BC1093"/>
    <w:rsid w:val="00BC37AD"/>
    <w:rsid w:val="00BC3866"/>
    <w:rsid w:val="00BC5392"/>
    <w:rsid w:val="00BD0BA2"/>
    <w:rsid w:val="00BD2E2E"/>
    <w:rsid w:val="00BE2DD6"/>
    <w:rsid w:val="00BE566E"/>
    <w:rsid w:val="00BE712A"/>
    <w:rsid w:val="00BE7EDA"/>
    <w:rsid w:val="00BF64E5"/>
    <w:rsid w:val="00C048C2"/>
    <w:rsid w:val="00C055B6"/>
    <w:rsid w:val="00C2103B"/>
    <w:rsid w:val="00C41069"/>
    <w:rsid w:val="00C44D27"/>
    <w:rsid w:val="00C47691"/>
    <w:rsid w:val="00C507F5"/>
    <w:rsid w:val="00C64013"/>
    <w:rsid w:val="00C80BA1"/>
    <w:rsid w:val="00C81EFE"/>
    <w:rsid w:val="00C82F03"/>
    <w:rsid w:val="00C90CD3"/>
    <w:rsid w:val="00C93424"/>
    <w:rsid w:val="00C94E6C"/>
    <w:rsid w:val="00CC2990"/>
    <w:rsid w:val="00CC3CE6"/>
    <w:rsid w:val="00CC5D89"/>
    <w:rsid w:val="00CC6417"/>
    <w:rsid w:val="00CC6ADB"/>
    <w:rsid w:val="00CD02E5"/>
    <w:rsid w:val="00CD2A47"/>
    <w:rsid w:val="00CD3355"/>
    <w:rsid w:val="00CD45BE"/>
    <w:rsid w:val="00CE45A9"/>
    <w:rsid w:val="00CF0EF2"/>
    <w:rsid w:val="00CF7C6F"/>
    <w:rsid w:val="00D144F0"/>
    <w:rsid w:val="00D21153"/>
    <w:rsid w:val="00D22954"/>
    <w:rsid w:val="00D2613F"/>
    <w:rsid w:val="00D32DFA"/>
    <w:rsid w:val="00D5266E"/>
    <w:rsid w:val="00D61798"/>
    <w:rsid w:val="00D6327C"/>
    <w:rsid w:val="00D716ED"/>
    <w:rsid w:val="00D757CA"/>
    <w:rsid w:val="00D86FDF"/>
    <w:rsid w:val="00D93CC0"/>
    <w:rsid w:val="00D94419"/>
    <w:rsid w:val="00D95330"/>
    <w:rsid w:val="00DA1153"/>
    <w:rsid w:val="00DB272D"/>
    <w:rsid w:val="00DC04E0"/>
    <w:rsid w:val="00DD0967"/>
    <w:rsid w:val="00DD26B1"/>
    <w:rsid w:val="00DE1F4F"/>
    <w:rsid w:val="00DE6C62"/>
    <w:rsid w:val="00DF23F4"/>
    <w:rsid w:val="00E1252A"/>
    <w:rsid w:val="00E1621E"/>
    <w:rsid w:val="00E16370"/>
    <w:rsid w:val="00E324F8"/>
    <w:rsid w:val="00E3669F"/>
    <w:rsid w:val="00E4176E"/>
    <w:rsid w:val="00E563B8"/>
    <w:rsid w:val="00E6311C"/>
    <w:rsid w:val="00E82EA5"/>
    <w:rsid w:val="00E96258"/>
    <w:rsid w:val="00E9794C"/>
    <w:rsid w:val="00EB2672"/>
    <w:rsid w:val="00EB5BB1"/>
    <w:rsid w:val="00EC0E3F"/>
    <w:rsid w:val="00EC207B"/>
    <w:rsid w:val="00EC3AF3"/>
    <w:rsid w:val="00EC7E24"/>
    <w:rsid w:val="00ED2943"/>
    <w:rsid w:val="00ED305B"/>
    <w:rsid w:val="00EE65C9"/>
    <w:rsid w:val="00EF77F1"/>
    <w:rsid w:val="00EF7B2E"/>
    <w:rsid w:val="00F02D9F"/>
    <w:rsid w:val="00F0354A"/>
    <w:rsid w:val="00F03819"/>
    <w:rsid w:val="00F147EC"/>
    <w:rsid w:val="00F22AC5"/>
    <w:rsid w:val="00F350A2"/>
    <w:rsid w:val="00F3673D"/>
    <w:rsid w:val="00F42C6E"/>
    <w:rsid w:val="00F56392"/>
    <w:rsid w:val="00F56FD7"/>
    <w:rsid w:val="00F60A8D"/>
    <w:rsid w:val="00F64794"/>
    <w:rsid w:val="00F64DFE"/>
    <w:rsid w:val="00F7235F"/>
    <w:rsid w:val="00F74C0F"/>
    <w:rsid w:val="00F76A50"/>
    <w:rsid w:val="00F76C2A"/>
    <w:rsid w:val="00F8256F"/>
    <w:rsid w:val="00F87B7F"/>
    <w:rsid w:val="00F97A4D"/>
    <w:rsid w:val="00FA1DB1"/>
    <w:rsid w:val="00FB02A8"/>
    <w:rsid w:val="00FB0AD1"/>
    <w:rsid w:val="00FB14B6"/>
    <w:rsid w:val="00FB2387"/>
    <w:rsid w:val="00FB764A"/>
    <w:rsid w:val="00FC0ADC"/>
    <w:rsid w:val="00FD1F82"/>
    <w:rsid w:val="00FD3423"/>
    <w:rsid w:val="00FD3C62"/>
    <w:rsid w:val="00FD7EA0"/>
    <w:rsid w:val="00FE4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rules v:ext="edit">
        <o:r id="V:Rule2" type="connector" idref="#_x0000_s1113"/>
      </o:rules>
    </o:shapelayout>
  </w:shapeDefaults>
  <w:decimalSymbol w:val="."/>
  <w:listSeparator w:val=","/>
  <w14:docId w14:val="075C888C"/>
  <w15:docId w15:val="{0F27A211-6264-4D55-A322-17F8A804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ＭＳ ゴシック" w:hAnsi="Corbe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0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EE2"/>
    <w:pPr>
      <w:tabs>
        <w:tab w:val="center" w:pos="4252"/>
        <w:tab w:val="right" w:pos="8504"/>
      </w:tabs>
      <w:snapToGrid w:val="0"/>
    </w:pPr>
  </w:style>
  <w:style w:type="character" w:customStyle="1" w:styleId="a4">
    <w:name w:val="ヘッダー (文字)"/>
    <w:basedOn w:val="a0"/>
    <w:link w:val="a3"/>
    <w:uiPriority w:val="99"/>
    <w:rsid w:val="00150EE2"/>
  </w:style>
  <w:style w:type="paragraph" w:styleId="a5">
    <w:name w:val="footer"/>
    <w:basedOn w:val="a"/>
    <w:link w:val="a6"/>
    <w:uiPriority w:val="99"/>
    <w:unhideWhenUsed/>
    <w:rsid w:val="00150EE2"/>
    <w:pPr>
      <w:tabs>
        <w:tab w:val="center" w:pos="4252"/>
        <w:tab w:val="right" w:pos="8504"/>
      </w:tabs>
      <w:snapToGrid w:val="0"/>
    </w:pPr>
  </w:style>
  <w:style w:type="character" w:customStyle="1" w:styleId="a6">
    <w:name w:val="フッター (文字)"/>
    <w:basedOn w:val="a0"/>
    <w:link w:val="a5"/>
    <w:uiPriority w:val="99"/>
    <w:rsid w:val="00150EE2"/>
  </w:style>
  <w:style w:type="paragraph" w:styleId="a7">
    <w:name w:val="No Spacing"/>
    <w:uiPriority w:val="1"/>
    <w:qFormat/>
    <w:rsid w:val="00531E8F"/>
    <w:pPr>
      <w:widowControl w:val="0"/>
      <w:jc w:val="both"/>
    </w:pPr>
    <w:rPr>
      <w:kern w:val="2"/>
      <w:sz w:val="21"/>
      <w:szCs w:val="22"/>
    </w:rPr>
  </w:style>
  <w:style w:type="paragraph" w:styleId="a8">
    <w:name w:val="Balloon Text"/>
    <w:basedOn w:val="a"/>
    <w:link w:val="a9"/>
    <w:uiPriority w:val="99"/>
    <w:semiHidden/>
    <w:unhideWhenUsed/>
    <w:rsid w:val="003E2258"/>
    <w:rPr>
      <w:rFonts w:ascii="Calibri" w:eastAsia="HGｺﾞｼｯｸE" w:hAnsi="Calibri"/>
      <w:sz w:val="18"/>
      <w:szCs w:val="18"/>
    </w:rPr>
  </w:style>
  <w:style w:type="character" w:customStyle="1" w:styleId="a9">
    <w:name w:val="吹き出し (文字)"/>
    <w:basedOn w:val="a0"/>
    <w:link w:val="a8"/>
    <w:uiPriority w:val="99"/>
    <w:semiHidden/>
    <w:rsid w:val="003E2258"/>
    <w:rPr>
      <w:rFonts w:ascii="Calibri" w:eastAsia="HGｺﾞｼｯｸE" w:hAnsi="Calibri" w:cs="Times New Roman"/>
      <w:sz w:val="18"/>
      <w:szCs w:val="18"/>
    </w:rPr>
  </w:style>
  <w:style w:type="character" w:styleId="aa">
    <w:name w:val="Subtle Reference"/>
    <w:basedOn w:val="a0"/>
    <w:uiPriority w:val="31"/>
    <w:qFormat/>
    <w:rsid w:val="002063A2"/>
    <w:rPr>
      <w:smallCaps/>
      <w:color w:val="C0504D"/>
      <w:u w:val="single"/>
    </w:rPr>
  </w:style>
  <w:style w:type="paragraph" w:styleId="ab">
    <w:name w:val="List Paragraph"/>
    <w:basedOn w:val="a"/>
    <w:uiPriority w:val="34"/>
    <w:qFormat/>
    <w:rsid w:val="00553B04"/>
    <w:pPr>
      <w:ind w:leftChars="400" w:left="840"/>
    </w:pPr>
  </w:style>
  <w:style w:type="paragraph" w:customStyle="1" w:styleId="ac">
    <w:name w:val="一太郎"/>
    <w:rsid w:val="00505EB0"/>
    <w:pPr>
      <w:widowControl w:val="0"/>
      <w:wordWrap w:val="0"/>
      <w:autoSpaceDE w:val="0"/>
      <w:autoSpaceDN w:val="0"/>
      <w:adjustRightInd w:val="0"/>
      <w:spacing w:line="284" w:lineRule="exact"/>
      <w:jc w:val="both"/>
    </w:pPr>
    <w:rPr>
      <w:rFonts w:ascii="Times New Roman" w:eastAsia="ＭＳ 明朝" w:hAnsi="Times New Roman" w:cs="ＭＳ 明朝"/>
      <w:spacing w:val="7"/>
      <w:sz w:val="21"/>
      <w:szCs w:val="21"/>
    </w:rPr>
  </w:style>
  <w:style w:type="table" w:styleId="ad">
    <w:name w:val="Table Grid"/>
    <w:basedOn w:val="a1"/>
    <w:uiPriority w:val="59"/>
    <w:rsid w:val="000A2C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Date"/>
    <w:basedOn w:val="a"/>
    <w:next w:val="a"/>
    <w:link w:val="af"/>
    <w:uiPriority w:val="99"/>
    <w:semiHidden/>
    <w:unhideWhenUsed/>
    <w:rsid w:val="00FE4325"/>
  </w:style>
  <w:style w:type="character" w:customStyle="1" w:styleId="af">
    <w:name w:val="日付 (文字)"/>
    <w:basedOn w:val="a0"/>
    <w:link w:val="ae"/>
    <w:uiPriority w:val="99"/>
    <w:semiHidden/>
    <w:rsid w:val="00FE4325"/>
    <w:rPr>
      <w:kern w:val="2"/>
      <w:sz w:val="21"/>
      <w:szCs w:val="22"/>
    </w:rPr>
  </w:style>
  <w:style w:type="character" w:styleId="2">
    <w:name w:val="Intense Reference"/>
    <w:basedOn w:val="a0"/>
    <w:uiPriority w:val="32"/>
    <w:qFormat/>
    <w:rsid w:val="001B49D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2940">
      <w:bodyDiv w:val="1"/>
      <w:marLeft w:val="0"/>
      <w:marRight w:val="0"/>
      <w:marTop w:val="0"/>
      <w:marBottom w:val="0"/>
      <w:divBdr>
        <w:top w:val="none" w:sz="0" w:space="0" w:color="auto"/>
        <w:left w:val="none" w:sz="0" w:space="0" w:color="auto"/>
        <w:bottom w:val="none" w:sz="0" w:space="0" w:color="auto"/>
        <w:right w:val="none" w:sz="0" w:space="0" w:color="auto"/>
      </w:divBdr>
    </w:div>
    <w:div w:id="258370545">
      <w:bodyDiv w:val="1"/>
      <w:marLeft w:val="0"/>
      <w:marRight w:val="0"/>
      <w:marTop w:val="0"/>
      <w:marBottom w:val="0"/>
      <w:divBdr>
        <w:top w:val="none" w:sz="0" w:space="0" w:color="auto"/>
        <w:left w:val="none" w:sz="0" w:space="0" w:color="auto"/>
        <w:bottom w:val="none" w:sz="0" w:space="0" w:color="auto"/>
        <w:right w:val="none" w:sz="0" w:space="0" w:color="auto"/>
      </w:divBdr>
    </w:div>
    <w:div w:id="12370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BC85E-BCD0-471A-A64C-DB905D9E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879</Words>
  <Characters>5011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sysop</dc:creator>
  <cp:lastModifiedBy>Windows ユーザー</cp:lastModifiedBy>
  <cp:revision>18</cp:revision>
  <cp:lastPrinted>2024-06-06T23:35:00Z</cp:lastPrinted>
  <dcterms:created xsi:type="dcterms:W3CDTF">2024-06-05T06:47:00Z</dcterms:created>
  <dcterms:modified xsi:type="dcterms:W3CDTF">2024-06-07T00:02:00Z</dcterms:modified>
</cp:coreProperties>
</file>