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3A" w:rsidRPr="008708DF" w:rsidRDefault="006E5A3A" w:rsidP="006E5A3A">
      <w:pPr>
        <w:ind w:right="960"/>
        <w:jc w:val="center"/>
        <w:rPr>
          <w:rFonts w:ascii="ＭＳ 明朝" w:eastAsia="ＭＳ 明朝" w:hAnsi="ＭＳ 明朝" w:cs="HG丸ｺﾞｼｯｸM-PRO"/>
          <w:b/>
          <w:color w:val="auto"/>
          <w:sz w:val="48"/>
          <w:szCs w:val="48"/>
          <w:lang w:val="ja-JP"/>
        </w:rPr>
      </w:pPr>
      <w:bookmarkStart w:id="0" w:name="_GoBack"/>
      <w:bookmarkEnd w:id="0"/>
      <w:r w:rsidRPr="008708DF">
        <w:rPr>
          <w:rFonts w:ascii="ＭＳ 明朝" w:eastAsia="ＭＳ 明朝" w:hAnsi="ＭＳ 明朝" w:hint="eastAsia"/>
          <w:b/>
          <w:sz w:val="48"/>
          <w:szCs w:val="48"/>
        </w:rPr>
        <w:t>記　　入　　方　　法</w:t>
      </w:r>
    </w:p>
    <w:p w:rsidR="006E5A3A" w:rsidRDefault="006E5A3A" w:rsidP="006E5A3A">
      <w:pPr>
        <w:adjustRightInd/>
        <w:jc w:val="right"/>
        <w:rPr>
          <w:rFonts w:ascii="ＭＳ 明朝" w:eastAsia="ＭＳ 明朝" w:hAnsi="ＭＳ 明朝" w:cs="Times New Roman"/>
          <w:color w:val="auto"/>
          <w:spacing w:val="2"/>
          <w:sz w:val="24"/>
          <w:szCs w:val="24"/>
        </w:rPr>
      </w:pPr>
      <w:r w:rsidRPr="00E739BF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年　　月　　日　時　点</w:t>
      </w:r>
    </w:p>
    <w:p w:rsidR="006E5A3A" w:rsidRPr="00BB7E1A" w:rsidRDefault="006E5A3A" w:rsidP="006E5A3A">
      <w:pPr>
        <w:adjustRightInd/>
        <w:jc w:val="left"/>
        <w:rPr>
          <w:rFonts w:ascii="HG創英角ﾎﾟｯﾌﾟ体" w:eastAsia="HG創英角ﾎﾟｯﾌﾟ体" w:hAnsi="ＭＳ 明朝" w:cs="Times New Roman"/>
          <w:color w:val="auto"/>
          <w:spacing w:val="2"/>
          <w:sz w:val="20"/>
          <w:szCs w:val="20"/>
        </w:rPr>
      </w:pPr>
      <w:r>
        <w:rPr>
          <w:rFonts w:ascii="ＭＳ 明朝" w:eastAsia="ＭＳ 明朝" w:hAnsi="ＭＳ 明朝" w:cs="Times New Roman" w:hint="eastAsia"/>
          <w:noProof/>
          <w:color w:val="auto"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19050</wp:posOffset>
                </wp:positionV>
                <wp:extent cx="1504950" cy="219075"/>
                <wp:effectExtent l="114300" t="76200" r="9525" b="9525"/>
                <wp:wrapNone/>
                <wp:docPr id="7" name="角丸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19075"/>
                        </a:xfrm>
                        <a:prstGeom prst="wedgeRoundRectCallout">
                          <a:avLst>
                            <a:gd name="adj1" fmla="val -57046"/>
                            <a:gd name="adj2" fmla="val -734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A3A" w:rsidRDefault="006E5A3A" w:rsidP="006E5A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margin-left:363.75pt;margin-top:1.5pt;width:118.5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" adj="-1522,-5071">
                <v:textbox inset="5.85pt,.7pt,5.85pt,.7pt">
                  <w:txbxContent>
                    <w:p w:rsidR="006E5A3A" w:rsidRDefault="006E5A3A" w:rsidP="006E5A3A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color w:val="auto"/>
          <w:spacing w:val="2"/>
          <w:sz w:val="24"/>
          <w:szCs w:val="24"/>
        </w:rPr>
        <w:t xml:space="preserve">                                                        　 </w:t>
      </w:r>
      <w:r w:rsidRPr="00BB7E1A">
        <w:rPr>
          <w:rFonts w:ascii="HG創英角ﾎﾟｯﾌﾟ体" w:eastAsia="HG創英角ﾎﾟｯﾌﾟ体" w:hAnsi="ＭＳ 明朝" w:cs="Times New Roman" w:hint="eastAsia"/>
          <w:color w:val="auto"/>
          <w:spacing w:val="2"/>
          <w:sz w:val="20"/>
          <w:szCs w:val="20"/>
        </w:rPr>
        <w:t>※記入しないでください</w:t>
      </w:r>
    </w:p>
    <w:p w:rsidR="006E5A3A" w:rsidRPr="00E739BF" w:rsidRDefault="006E5A3A" w:rsidP="006E5A3A">
      <w:pPr>
        <w:adjustRightInd/>
        <w:jc w:val="center"/>
        <w:rPr>
          <w:rFonts w:ascii="ＭＳ 明朝" w:eastAsia="ＭＳ 明朝" w:hAnsi="ＭＳ 明朝" w:cs="Times New Roman"/>
          <w:color w:val="auto"/>
          <w:spacing w:val="2"/>
          <w:sz w:val="24"/>
          <w:szCs w:val="24"/>
        </w:rPr>
      </w:pPr>
    </w:p>
    <w:p w:rsidR="006E5A3A" w:rsidRPr="00E739BF" w:rsidRDefault="006E5A3A" w:rsidP="006E5A3A">
      <w:pPr>
        <w:adjustRightInd/>
        <w:jc w:val="center"/>
        <w:rPr>
          <w:rFonts w:ascii="ＭＳ 明朝" w:eastAsia="ＭＳ 明朝" w:hAnsi="ＭＳ 明朝"/>
          <w:color w:val="auto"/>
          <w:sz w:val="24"/>
          <w:szCs w:val="24"/>
        </w:rPr>
      </w:pPr>
      <w:r w:rsidRPr="00E739BF">
        <w:rPr>
          <w:rFonts w:ascii="ＭＳ 明朝" w:eastAsia="ＭＳ 明朝" w:hAnsi="ＭＳ 明朝" w:hint="eastAsia"/>
          <w:color w:val="auto"/>
          <w:sz w:val="24"/>
          <w:szCs w:val="24"/>
        </w:rPr>
        <w:t>実習施設等の概要（介護福祉士用）</w:t>
      </w:r>
    </w:p>
    <w:p w:rsidR="006E5A3A" w:rsidRPr="00E739BF" w:rsidRDefault="006E5A3A" w:rsidP="006E5A3A">
      <w:pPr>
        <w:adjustRightInd/>
        <w:rPr>
          <w:rFonts w:ascii="ＭＳ 明朝" w:eastAsia="ＭＳ 明朝" w:hAnsi="ＭＳ 明朝" w:cs="Times New Roman"/>
          <w:color w:val="auto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779"/>
        <w:gridCol w:w="1440"/>
        <w:gridCol w:w="3780"/>
      </w:tblGrid>
      <w:tr w:rsidR="006E5A3A" w:rsidRPr="00E739BF" w:rsidTr="00EF199B">
        <w:trPr>
          <w:trHeight w:val="10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施設名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Default="006E5A3A" w:rsidP="00EF199B">
            <w:pPr>
              <w:ind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200025</wp:posOffset>
                      </wp:positionV>
                      <wp:extent cx="3581400" cy="333375"/>
                      <wp:effectExtent l="13970" t="7620" r="5080" b="78105"/>
                      <wp:wrapNone/>
                      <wp:docPr id="6" name="角丸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333375"/>
                              </a:xfrm>
                              <a:prstGeom prst="wedgeRoundRectCallout">
                                <a:avLst>
                                  <a:gd name="adj1" fmla="val -43750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5A3A" w:rsidRDefault="006E5A3A" w:rsidP="006E5A3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6" o:spid="_x0000_s1027" type="#_x0000_t62" style="position:absolute;left:0;text-align:left;margin-left:30.95pt;margin-top:15.75pt;width:282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">
                      <v:textbox inset="5.85pt,.7pt,5.85pt,.7pt">
                        <w:txbxContent>
                          <w:p w:rsidR="006E5A3A" w:rsidRDefault="006E5A3A" w:rsidP="006E5A3A"/>
                        </w:txbxContent>
                      </v:textbox>
                    </v:shape>
                  </w:pict>
                </mc:Fallback>
              </mc:AlternateContent>
            </w: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</w:p>
          <w:p w:rsidR="006E5A3A" w:rsidRPr="00B123A7" w:rsidRDefault="006E5A3A" w:rsidP="00EF199B">
            <w:pPr>
              <w:ind w:firstLineChars="400" w:firstLine="800"/>
              <w:rPr>
                <w:rFonts w:ascii="HG創英角ﾎﾟｯﾌﾟ体" w:eastAsia="HG創英角ﾎﾟｯﾌﾟ体"/>
                <w:sz w:val="20"/>
                <w:szCs w:val="20"/>
              </w:rPr>
            </w:pPr>
            <w:r>
              <w:rPr>
                <w:rFonts w:ascii="HG創英角ﾎﾟｯﾌﾟ体" w:eastAsia="HG創英角ﾎﾟｯﾌﾟ体" w:hint="eastAsia"/>
                <w:sz w:val="20"/>
                <w:szCs w:val="20"/>
              </w:rPr>
              <w:t>※</w:t>
            </w:r>
            <w:r w:rsidRPr="00B123A7">
              <w:rPr>
                <w:rFonts w:ascii="HG創英角ﾎﾟｯﾌﾟ体" w:eastAsia="HG創英角ﾎﾟｯﾌﾟ体" w:hint="eastAsia"/>
                <w:sz w:val="20"/>
                <w:szCs w:val="20"/>
              </w:rPr>
              <w:t>３種類の書類に整合性があること、略称等使わないこと</w:t>
            </w:r>
          </w:p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6E5A3A" w:rsidRPr="00E739BF" w:rsidTr="00EF199B">
        <w:trPr>
          <w:trHeight w:val="45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設置年月日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6E5A3A" w:rsidRPr="00E739BF" w:rsidTr="00EF199B">
        <w:trPr>
          <w:trHeight w:val="45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施設長名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50" w:firstLine="12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設置主体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6E5A3A" w:rsidRPr="00E739BF" w:rsidTr="00EF199B">
        <w:trPr>
          <w:trHeight w:val="64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00"/>
              <w:rPr>
                <w:rFonts w:ascii="HG創英角ﾎﾟｯﾌﾟ体" w:eastAsia="HG創英角ﾎﾟｯﾌﾟ体" w:hAnsi="ＭＳ 明朝"/>
                <w:color w:val="auto"/>
                <w:sz w:val="20"/>
                <w:szCs w:val="20"/>
              </w:rPr>
            </w:pPr>
            <w:r>
              <w:rPr>
                <w:rFonts w:ascii="HG創英角ﾎﾟｯﾌﾟ体" w:eastAsia="HG創英角ﾎﾟｯﾌﾟ体" w:hAnsi="ＭＳ 明朝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60960</wp:posOffset>
                      </wp:positionV>
                      <wp:extent cx="1508760" cy="278765"/>
                      <wp:effectExtent l="263525" t="5080" r="8890" b="11430"/>
                      <wp:wrapNone/>
                      <wp:docPr id="5" name="角丸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278765"/>
                              </a:xfrm>
                              <a:prstGeom prst="wedgeRoundRectCallout">
                                <a:avLst>
                                  <a:gd name="adj1" fmla="val -64981"/>
                                  <a:gd name="adj2" fmla="val -284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5A3A" w:rsidRDefault="006E5A3A" w:rsidP="006E5A3A">
                                  <w:r w:rsidRPr="00E739BF">
                                    <w:rPr>
                                      <w:rFonts w:ascii="HG創英角ﾎﾟｯﾌﾟ体" w:eastAsia="HG創英角ﾎﾟｯﾌﾟ体" w:hAnsi="ＭＳ 明朝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※大分県から記載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5" o:spid="_x0000_s1028" type="#_x0000_t62" style="position:absolute;left:0;text-align:left;margin-left:24.35pt;margin-top:4.8pt;width:118.8pt;height:2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" adj="-3236,10185">
                      <v:textbox inset="5.85pt,.7pt,5.85pt,.7pt">
                        <w:txbxContent>
                          <w:p w:rsidR="006E5A3A" w:rsidRDefault="006E5A3A" w:rsidP="006E5A3A">
                            <w:r w:rsidRPr="00E739BF">
                              <w:rPr>
                                <w:rFonts w:ascii="HG創英角ﾎﾟｯﾌﾟ体" w:eastAsia="HG創英角ﾎﾟｯﾌﾟ体" w:hAnsi="ＭＳ 明朝" w:hint="eastAsia"/>
                                <w:color w:val="auto"/>
                                <w:sz w:val="20"/>
                                <w:szCs w:val="20"/>
                              </w:rPr>
                              <w:t>※大分県から記載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5A3A" w:rsidRPr="00E739BF" w:rsidTr="00EF199B">
        <w:trPr>
          <w:trHeight w:val="443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799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6E5A3A" w:rsidRPr="00E739BF" w:rsidTr="00EF199B">
        <w:trPr>
          <w:trHeight w:val="67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入所定員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00"/>
              <w:rPr>
                <w:rFonts w:ascii="HG創英角ﾎﾟｯﾌﾟ体" w:eastAsia="HG創英角ﾎﾟｯﾌﾟ体" w:hAnsi="ＭＳ 明朝"/>
                <w:color w:val="auto"/>
                <w:sz w:val="20"/>
                <w:szCs w:val="20"/>
              </w:rPr>
            </w:pPr>
            <w:r>
              <w:rPr>
                <w:rFonts w:ascii="HG創英角ﾎﾟｯﾌﾟ体" w:eastAsia="HG創英角ﾎﾟｯﾌﾟ体" w:hAnsi="ＭＳ 明朝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90805</wp:posOffset>
                      </wp:positionV>
                      <wp:extent cx="2018030" cy="278765"/>
                      <wp:effectExtent l="269240" t="6350" r="8255" b="10160"/>
                      <wp:wrapNone/>
                      <wp:docPr id="4" name="角丸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8030" cy="278765"/>
                              </a:xfrm>
                              <a:prstGeom prst="wedgeRoundRectCallout">
                                <a:avLst>
                                  <a:gd name="adj1" fmla="val -61204"/>
                                  <a:gd name="adj2" fmla="val -284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5A3A" w:rsidRPr="00CE4B22" w:rsidRDefault="006E5A3A" w:rsidP="006E5A3A">
                                  <w:r>
                                    <w:rPr>
                                      <w:rFonts w:ascii="HG創英角ﾎﾟｯﾌﾟ体" w:eastAsia="HG創英角ﾎﾟｯﾌﾟ体" w:hAnsi="ＭＳ 明朝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E739BF">
                                    <w:rPr>
                                      <w:rFonts w:ascii="HG創英角ﾎﾟｯﾌﾟ体" w:eastAsia="HG創英角ﾎﾟｯﾌﾟ体" w:hAnsi="ＭＳ 明朝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実習承諾書と同数を記入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4" o:spid="_x0000_s1029" type="#_x0000_t62" style="position:absolute;left:0;text-align:left;margin-left:22.55pt;margin-top:7.15pt;width:158.9pt;height:2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" adj="-2420,10185">
                      <v:textbox inset="5.85pt,.7pt,5.85pt,.7pt">
                        <w:txbxContent>
                          <w:p w:rsidR="006E5A3A" w:rsidRPr="00CE4B22" w:rsidRDefault="006E5A3A" w:rsidP="006E5A3A">
                            <w:r>
                              <w:rPr>
                                <w:rFonts w:ascii="HG創英角ﾎﾟｯﾌﾟ体" w:eastAsia="HG創英角ﾎﾟｯﾌﾟ体" w:hAnsi="ＭＳ 明朝" w:hint="eastAsia"/>
                                <w:color w:val="auto"/>
                                <w:sz w:val="20"/>
                                <w:szCs w:val="20"/>
                              </w:rPr>
                              <w:t>※</w:t>
                            </w:r>
                            <w:r w:rsidRPr="00E739BF">
                              <w:rPr>
                                <w:rFonts w:ascii="HG創英角ﾎﾟｯﾌﾟ体" w:eastAsia="HG創英角ﾎﾟｯﾌﾟ体" w:hAnsi="ＭＳ 明朝" w:hint="eastAsia"/>
                                <w:color w:val="auto"/>
                                <w:sz w:val="20"/>
                                <w:szCs w:val="20"/>
                              </w:rPr>
                              <w:t>実習承諾書と同数を記入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5A3A" w:rsidRPr="00E739BF" w:rsidTr="00EF199B">
        <w:trPr>
          <w:trHeight w:val="23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主な設備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A3A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157480</wp:posOffset>
                      </wp:positionV>
                      <wp:extent cx="4095750" cy="885825"/>
                      <wp:effectExtent l="9525" t="13970" r="9525" b="195580"/>
                      <wp:wrapNone/>
                      <wp:docPr id="3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0" cy="885825"/>
                              </a:xfrm>
                              <a:prstGeom prst="wedgeRoundRectCallout">
                                <a:avLst>
                                  <a:gd name="adj1" fmla="val -43750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5A3A" w:rsidRDefault="006E5A3A" w:rsidP="006E5A3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3" o:spid="_x0000_s1030" type="#_x0000_t62" style="position:absolute;left:0;text-align:left;margin-left:11.1pt;margin-top:12.4pt;width:322.5pt;height:6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">
                      <v:textbox inset="5.85pt,.7pt,5.85pt,.7pt">
                        <w:txbxContent>
                          <w:p w:rsidR="006E5A3A" w:rsidRDefault="006E5A3A" w:rsidP="006E5A3A"/>
                        </w:txbxContent>
                      </v:textbox>
                    </v:shape>
                  </w:pict>
                </mc:Fallback>
              </mc:AlternateContent>
            </w: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</w:p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00"/>
              <w:rPr>
                <w:rFonts w:ascii="HG創英角ﾎﾟｯﾌﾟ体" w:eastAsia="HG創英角ﾎﾟｯﾌﾟ体" w:hAnsi="ＭＳ 明朝"/>
                <w:color w:val="auto"/>
                <w:sz w:val="20"/>
                <w:szCs w:val="20"/>
              </w:rPr>
            </w:pPr>
            <w:r w:rsidRPr="00E739BF">
              <w:rPr>
                <w:rFonts w:ascii="HG創英角ﾎﾟｯﾌﾟ体" w:eastAsia="HG創英角ﾎﾟｯﾌﾟ体" w:hAnsi="ＭＳ 明朝" w:hint="eastAsia"/>
                <w:color w:val="auto"/>
                <w:sz w:val="20"/>
                <w:szCs w:val="20"/>
              </w:rPr>
              <w:t>※例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E739BF">
              <w:rPr>
                <w:rFonts w:ascii="HG創英角ﾎﾟｯﾌﾟ体" w:eastAsia="HG創英角ﾎﾟｯﾌﾟ体" w:hAnsi="ＭＳ 明朝" w:hint="eastAsia"/>
                <w:color w:val="auto"/>
                <w:sz w:val="20"/>
                <w:szCs w:val="20"/>
              </w:rPr>
              <w:t>居室、入浴室、食堂等の設備の概要</w:t>
            </w:r>
          </w:p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0" w:firstLine="1000"/>
              <w:rPr>
                <w:rFonts w:ascii="HG創英角ﾎﾟｯﾌﾟ体" w:eastAsia="HG創英角ﾎﾟｯﾌﾟ体" w:hAnsi="ＭＳ 明朝"/>
                <w:color w:val="auto"/>
                <w:sz w:val="20"/>
                <w:szCs w:val="20"/>
              </w:rPr>
            </w:pPr>
            <w:r w:rsidRPr="00E739BF">
              <w:rPr>
                <w:rFonts w:ascii="HG創英角ﾎﾟｯﾌﾟ体" w:eastAsia="HG創英角ﾎﾟｯﾌﾟ体" w:hAnsi="ＭＳ 明朝" w:hint="eastAsia"/>
                <w:color w:val="auto"/>
                <w:sz w:val="20"/>
                <w:szCs w:val="20"/>
              </w:rPr>
              <w:t xml:space="preserve">　ギャッジベッド、車いす等の台数等の備品概要</w:t>
            </w:r>
          </w:p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739BF">
              <w:rPr>
                <w:rFonts w:ascii="HG創英角ﾎﾟｯﾌﾟ体" w:eastAsia="HG創英角ﾎﾟｯﾌﾟ体" w:hAnsi="ＭＳ 明朝" w:hint="eastAsia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HG創英角ﾎﾟｯﾌﾟ体" w:eastAsia="HG創英角ﾎﾟｯﾌﾟ体" w:hAnsi="ＭＳ 明朝" w:hint="eastAsia"/>
                <w:color w:val="auto"/>
                <w:sz w:val="20"/>
                <w:szCs w:val="20"/>
              </w:rPr>
              <w:t xml:space="preserve">　　　　　</w:t>
            </w:r>
            <w:r w:rsidRPr="00E739BF">
              <w:rPr>
                <w:rFonts w:ascii="HG創英角ﾎﾟｯﾌﾟ体" w:eastAsia="HG創英角ﾎﾟｯﾌﾟ体" w:hAnsi="ＭＳ 明朝" w:hint="eastAsia"/>
                <w:color w:val="auto"/>
                <w:sz w:val="20"/>
                <w:szCs w:val="20"/>
              </w:rPr>
              <w:t>訪問介護ステーション等では事務室等の備品概要等を記入</w:t>
            </w:r>
          </w:p>
        </w:tc>
      </w:tr>
    </w:tbl>
    <w:p w:rsidR="006E5A3A" w:rsidRPr="00E739BF" w:rsidRDefault="006E5A3A" w:rsidP="006E5A3A">
      <w:pPr>
        <w:adjustRightInd/>
        <w:rPr>
          <w:rFonts w:ascii="ＭＳ 明朝" w:eastAsia="ＭＳ 明朝" w:hAnsi="ＭＳ 明朝" w:cs="Times New Roman"/>
          <w:color w:val="auto"/>
          <w:spacing w:val="2"/>
          <w:sz w:val="24"/>
          <w:szCs w:val="24"/>
        </w:rPr>
      </w:pPr>
    </w:p>
    <w:p w:rsidR="006E5A3A" w:rsidRPr="00E739BF" w:rsidRDefault="006E5A3A" w:rsidP="006E5A3A">
      <w:pPr>
        <w:adjustRightInd/>
        <w:jc w:val="center"/>
        <w:rPr>
          <w:rFonts w:ascii="ＭＳ 明朝" w:eastAsia="ＭＳ 明朝" w:hAnsi="ＭＳ 明朝" w:cs="Times New Roman"/>
          <w:color w:val="auto"/>
          <w:spacing w:val="2"/>
          <w:sz w:val="28"/>
          <w:szCs w:val="28"/>
        </w:rPr>
      </w:pPr>
      <w:r w:rsidRPr="00E739BF">
        <w:rPr>
          <w:rFonts w:ascii="ＭＳ 明朝" w:eastAsia="ＭＳ 明朝" w:hAnsi="ＭＳ 明朝" w:hint="eastAsia"/>
          <w:color w:val="auto"/>
          <w:sz w:val="28"/>
          <w:szCs w:val="28"/>
        </w:rPr>
        <w:t>（介護実習Ⅱに該当する場合のみ記入）</w:t>
      </w:r>
    </w:p>
    <w:p w:rsidR="006E5A3A" w:rsidRPr="00E739BF" w:rsidRDefault="006E5A3A" w:rsidP="006E5A3A">
      <w:pPr>
        <w:adjustRightInd/>
        <w:rPr>
          <w:rFonts w:ascii="ＭＳ 明朝" w:eastAsia="ＭＳ 明朝" w:hAnsi="ＭＳ 明朝" w:cs="Times New Roman"/>
          <w:color w:val="auto"/>
          <w:spacing w:val="2"/>
          <w:sz w:val="24"/>
          <w:szCs w:val="24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2152"/>
        <w:gridCol w:w="2268"/>
        <w:gridCol w:w="3118"/>
      </w:tblGrid>
      <w:tr w:rsidR="006E5A3A" w:rsidRPr="00E739BF" w:rsidTr="00EF199B">
        <w:trPr>
          <w:trHeight w:val="33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介護福祉士</w:t>
            </w:r>
          </w:p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の配置状況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常勤の介護職員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うち介護福祉士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介護福祉士の</w:t>
            </w:r>
          </w:p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占める割合</w:t>
            </w:r>
          </w:p>
        </w:tc>
      </w:tr>
      <w:tr w:rsidR="006E5A3A" w:rsidRPr="00E739BF" w:rsidTr="00EF199B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720" w:firstLineChars="100" w:firstLine="200"/>
              <w:rPr>
                <w:rFonts w:ascii="HG創英角ﾎﾟｯﾌﾟ体" w:eastAsia="HG創英角ﾎﾟｯﾌﾟ体" w:hAnsi="ＭＳ 明朝"/>
                <w:color w:val="auto"/>
                <w:sz w:val="20"/>
                <w:szCs w:val="20"/>
              </w:rPr>
            </w:pPr>
            <w:r>
              <w:rPr>
                <w:rFonts w:ascii="HG創英角ﾎﾟｯﾌﾟ体" w:eastAsia="HG創英角ﾎﾟｯﾌﾟ体" w:hAnsi="ＭＳ 明朝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38100</wp:posOffset>
                      </wp:positionV>
                      <wp:extent cx="1304925" cy="152400"/>
                      <wp:effectExtent l="13970" t="7620" r="5080" b="116205"/>
                      <wp:wrapNone/>
                      <wp:docPr id="2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152400"/>
                              </a:xfrm>
                              <a:prstGeom prst="wedgeRoundRectCallout">
                                <a:avLst>
                                  <a:gd name="adj1" fmla="val 23"/>
                                  <a:gd name="adj2" fmla="val 11375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5A3A" w:rsidRDefault="006E5A3A" w:rsidP="006E5A3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2" o:spid="_x0000_s1031" type="#_x0000_t62" style="position:absolute;left:0;text-align:left;margin-left:11.45pt;margin-top:3pt;width:102.7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" adj="10805,35370">
                      <v:textbox inset="5.85pt,.7pt,5.85pt,.7pt">
                        <w:txbxContent>
                          <w:p w:rsidR="006E5A3A" w:rsidRDefault="006E5A3A" w:rsidP="006E5A3A"/>
                        </w:txbxContent>
                      </v:textbox>
                    </v:shape>
                  </w:pict>
                </mc:Fallback>
              </mc:AlternateContent>
            </w:r>
            <w:r w:rsidRPr="00E739BF">
              <w:rPr>
                <w:rFonts w:ascii="HG創英角ﾎﾟｯﾌﾟ体" w:eastAsia="HG創英角ﾎﾟｯﾌﾟ体" w:hAnsi="ＭＳ 明朝" w:hint="eastAsia"/>
                <w:color w:val="auto"/>
                <w:sz w:val="20"/>
                <w:szCs w:val="20"/>
              </w:rPr>
              <w:t>※３０％以上のこと</w:t>
            </w:r>
          </w:p>
          <w:p w:rsidR="006E5A3A" w:rsidRPr="00E739BF" w:rsidRDefault="006E5A3A" w:rsidP="00EF199B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800" w:firstLine="1920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％</w:t>
            </w:r>
          </w:p>
        </w:tc>
      </w:tr>
      <w:tr w:rsidR="006E5A3A" w:rsidRPr="00E739BF" w:rsidTr="00EF199B">
        <w:trPr>
          <w:trHeight w:val="336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マニュアル等</w:t>
            </w:r>
          </w:p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の整備状況</w:t>
            </w:r>
          </w:p>
        </w:tc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実習指導マニュアル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有　　　無</w:t>
            </w:r>
          </w:p>
        </w:tc>
      </w:tr>
      <w:tr w:rsidR="006E5A3A" w:rsidRPr="00E739BF" w:rsidTr="00EF199B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介護サービス提供のためのマニュアル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有　　　無</w:t>
            </w:r>
          </w:p>
        </w:tc>
      </w:tr>
      <w:tr w:rsidR="006E5A3A" w:rsidRPr="00E739BF" w:rsidTr="00EF199B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介護過程に関する諸記録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有　　　無</w:t>
            </w:r>
          </w:p>
        </w:tc>
      </w:tr>
      <w:tr w:rsidR="006E5A3A" w:rsidRPr="00E739BF" w:rsidTr="00EF199B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研修計画の有無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3A" w:rsidRPr="00E739BF" w:rsidRDefault="006E5A3A" w:rsidP="00EF199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739B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有　　　無</w:t>
            </w:r>
          </w:p>
        </w:tc>
      </w:tr>
    </w:tbl>
    <w:p w:rsidR="006E5A3A" w:rsidRDefault="006E5A3A" w:rsidP="006E5A3A">
      <w:pPr>
        <w:rPr>
          <w:color w:val="auto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220345</wp:posOffset>
                </wp:positionV>
                <wp:extent cx="3700780" cy="266700"/>
                <wp:effectExtent l="13970" t="194945" r="9525" b="508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0780" cy="266700"/>
                        </a:xfrm>
                        <a:prstGeom prst="wedgeRoundRectCallout">
                          <a:avLst>
                            <a:gd name="adj1" fmla="val 1801"/>
                            <a:gd name="adj2" fmla="val -1157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A3A" w:rsidRDefault="006E5A3A" w:rsidP="006E5A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1" o:spid="_x0000_s1032" type="#_x0000_t62" style="position:absolute;left:0;text-align:left;margin-left:110.6pt;margin-top:17.35pt;width:291.4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" adj="11189,-14194">
                <v:textbox inset="5.85pt,.7pt,5.85pt,.7pt">
                  <w:txbxContent>
                    <w:p w:rsidR="006E5A3A" w:rsidRDefault="006E5A3A" w:rsidP="006E5A3A"/>
                  </w:txbxContent>
                </v:textbox>
              </v:shape>
            </w:pict>
          </mc:Fallback>
        </mc:AlternateContent>
      </w:r>
      <w:r w:rsidRPr="00E739BF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 xml:space="preserve">       </w:t>
      </w:r>
    </w:p>
    <w:p w:rsidR="006E5A3A" w:rsidRPr="00BB7E1A" w:rsidRDefault="006E5A3A" w:rsidP="006E5A3A">
      <w:pPr>
        <w:ind w:firstLineChars="1000" w:firstLine="2000"/>
        <w:rPr>
          <w:rFonts w:ascii="HG創英角ﾎﾟｯﾌﾟ体" w:eastAsia="HG創英角ﾎﾟｯﾌﾟ体" w:hAnsi="ＭＳ 明朝"/>
          <w:color w:val="auto"/>
          <w:sz w:val="20"/>
          <w:szCs w:val="20"/>
        </w:rPr>
      </w:pPr>
      <w:r w:rsidRPr="00BE0D2A">
        <w:rPr>
          <w:rFonts w:ascii="HG創英角ﾎﾟｯﾌﾟ体" w:eastAsia="HG創英角ﾎﾟｯﾌﾟ体" w:hAnsi="ＭＳ 明朝" w:hint="eastAsia"/>
          <w:color w:val="auto"/>
          <w:sz w:val="20"/>
          <w:szCs w:val="20"/>
        </w:rPr>
        <w:t xml:space="preserve">　</w:t>
      </w:r>
      <w:r>
        <w:rPr>
          <w:rFonts w:ascii="HG創英角ﾎﾟｯﾌﾟ体" w:eastAsia="HG創英角ﾎﾟｯﾌﾟ体" w:hAnsi="ＭＳ 明朝" w:hint="eastAsia"/>
          <w:color w:val="auto"/>
          <w:sz w:val="20"/>
          <w:szCs w:val="20"/>
        </w:rPr>
        <w:t xml:space="preserve"> </w:t>
      </w:r>
      <w:r w:rsidRPr="00BE0D2A">
        <w:rPr>
          <w:rFonts w:ascii="HG創英角ﾎﾟｯﾌﾟ体" w:eastAsia="HG創英角ﾎﾟｯﾌﾟ体" w:hAnsi="ＭＳ 明朝" w:hint="eastAsia"/>
          <w:color w:val="auto"/>
          <w:sz w:val="20"/>
          <w:szCs w:val="20"/>
        </w:rPr>
        <w:t>※マニュアルの整備状況はすべてに有に○がついていること</w:t>
      </w:r>
    </w:p>
    <w:p w:rsidR="00D94B75" w:rsidRDefault="00D94B75"/>
    <w:p w:rsidR="006E5A3A" w:rsidRPr="006E5A3A" w:rsidRDefault="006E5A3A" w:rsidP="006E5A3A">
      <w:pPr>
        <w:adjustRightInd/>
        <w:jc w:val="righ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6E5A3A">
        <w:rPr>
          <w:rFonts w:ascii="ＭＳ 明朝" w:eastAsia="ＭＳ 明朝" w:hAnsi="ＭＳ 明朝" w:hint="eastAsia"/>
          <w:sz w:val="24"/>
          <w:szCs w:val="24"/>
        </w:rPr>
        <w:lastRenderedPageBreak/>
        <w:t>年　　月　　日　時点</w:t>
      </w:r>
    </w:p>
    <w:p w:rsidR="006E5A3A" w:rsidRPr="006E5A3A" w:rsidRDefault="006E5A3A" w:rsidP="006E5A3A">
      <w:pPr>
        <w:adjustRightInd/>
        <w:jc w:val="center"/>
        <w:rPr>
          <w:rFonts w:ascii="ＭＳ 明朝" w:eastAsia="ＭＳ 明朝" w:hAnsi="ＭＳ 明朝"/>
          <w:sz w:val="28"/>
          <w:szCs w:val="28"/>
        </w:rPr>
      </w:pPr>
      <w:r w:rsidRPr="006E5A3A">
        <w:rPr>
          <w:rFonts w:ascii="ＭＳ 明朝" w:eastAsia="ＭＳ 明朝" w:hAnsi="ＭＳ 明朝" w:hint="eastAsia"/>
          <w:sz w:val="28"/>
          <w:szCs w:val="28"/>
        </w:rPr>
        <w:t>実習施設等の概要（介護福祉士用）</w:t>
      </w:r>
    </w:p>
    <w:p w:rsidR="006E5A3A" w:rsidRPr="006E5A3A" w:rsidRDefault="006E5A3A" w:rsidP="006E5A3A">
      <w:pPr>
        <w:adjustRightInd/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779"/>
        <w:gridCol w:w="1440"/>
        <w:gridCol w:w="3780"/>
      </w:tblGrid>
      <w:tr w:rsidR="006E5A3A" w:rsidRPr="006E5A3A" w:rsidTr="00EF199B">
        <w:trPr>
          <w:trHeight w:val="9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施設名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6E5A3A" w:rsidRPr="006E5A3A" w:rsidTr="00EF199B">
        <w:trPr>
          <w:trHeight w:val="56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設置年月日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6E5A3A" w:rsidRPr="006E5A3A" w:rsidTr="00EF199B">
        <w:trPr>
          <w:trHeight w:val="68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施設長名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50" w:firstLine="12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設置主体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6E5A3A" w:rsidRPr="006E5A3A" w:rsidTr="00EF199B">
        <w:trPr>
          <w:trHeight w:val="56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6E5A3A" w:rsidRPr="006E5A3A" w:rsidTr="00EF199B">
        <w:trPr>
          <w:trHeight w:val="443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99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6E5A3A" w:rsidRPr="006E5A3A" w:rsidTr="00EF199B">
        <w:trPr>
          <w:trHeight w:val="43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入所定員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6E5A3A" w:rsidRPr="006E5A3A" w:rsidTr="00EF199B">
        <w:trPr>
          <w:trHeight w:val="462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主な設備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</w:tbl>
    <w:p w:rsidR="006E5A3A" w:rsidRPr="006E5A3A" w:rsidRDefault="006E5A3A" w:rsidP="006E5A3A">
      <w:pPr>
        <w:adjustRightInd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6E5A3A" w:rsidRPr="006E5A3A" w:rsidRDefault="006E5A3A" w:rsidP="006E5A3A">
      <w:pPr>
        <w:adjustRightInd/>
        <w:jc w:val="center"/>
        <w:rPr>
          <w:rFonts w:ascii="ＭＳ 明朝" w:eastAsia="ＭＳ 明朝" w:hAnsi="ＭＳ 明朝" w:cs="Times New Roman"/>
          <w:spacing w:val="2"/>
          <w:sz w:val="28"/>
          <w:szCs w:val="28"/>
        </w:rPr>
      </w:pPr>
      <w:r w:rsidRPr="006E5A3A">
        <w:rPr>
          <w:rFonts w:ascii="ＭＳ 明朝" w:eastAsia="ＭＳ 明朝" w:hAnsi="ＭＳ 明朝" w:hint="eastAsia"/>
          <w:sz w:val="28"/>
          <w:szCs w:val="28"/>
        </w:rPr>
        <w:t>（介護実習Ⅱに該当する場合のみ記入）</w:t>
      </w:r>
    </w:p>
    <w:p w:rsidR="006E5A3A" w:rsidRPr="006E5A3A" w:rsidRDefault="006E5A3A" w:rsidP="006E5A3A">
      <w:pPr>
        <w:adjustRightInd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2479"/>
        <w:gridCol w:w="1914"/>
        <w:gridCol w:w="566"/>
        <w:gridCol w:w="2480"/>
      </w:tblGrid>
      <w:tr w:rsidR="006E5A3A" w:rsidRPr="006E5A3A" w:rsidTr="00EF199B">
        <w:trPr>
          <w:trHeight w:val="33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介護福祉士</w:t>
            </w:r>
          </w:p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の配置状況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常勤の介護職員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うち介護福祉士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介護福祉士の</w:t>
            </w:r>
          </w:p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占める割合</w:t>
            </w:r>
          </w:p>
        </w:tc>
      </w:tr>
      <w:tr w:rsidR="006E5A3A" w:rsidRPr="006E5A3A" w:rsidTr="00EF199B">
        <w:trPr>
          <w:trHeight w:val="561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6E5A3A" w:rsidRPr="006E5A3A" w:rsidTr="00EF199B">
        <w:trPr>
          <w:trHeight w:val="336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マニュアル等</w:t>
            </w:r>
          </w:p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の整備状況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実習指導マニュアル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有　　　無</w:t>
            </w:r>
          </w:p>
        </w:tc>
      </w:tr>
      <w:tr w:rsidR="006E5A3A" w:rsidRPr="006E5A3A" w:rsidTr="00EF199B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介護サービス提供のためのマニュアル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有　　　無</w:t>
            </w:r>
          </w:p>
        </w:tc>
      </w:tr>
      <w:tr w:rsidR="006E5A3A" w:rsidRPr="006E5A3A" w:rsidTr="00EF199B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介護過程に関する諸記録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有　　　無</w:t>
            </w:r>
          </w:p>
        </w:tc>
      </w:tr>
      <w:tr w:rsidR="006E5A3A" w:rsidRPr="006E5A3A" w:rsidTr="00EF199B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研修計画の有無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3A" w:rsidRPr="006E5A3A" w:rsidRDefault="006E5A3A" w:rsidP="006E5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6E5A3A">
              <w:rPr>
                <w:rFonts w:ascii="ＭＳ 明朝" w:eastAsia="ＭＳ 明朝" w:hAnsi="ＭＳ 明朝" w:hint="eastAsia"/>
                <w:sz w:val="24"/>
                <w:szCs w:val="24"/>
              </w:rPr>
              <w:t>有　　　無</w:t>
            </w:r>
          </w:p>
        </w:tc>
      </w:tr>
    </w:tbl>
    <w:p w:rsidR="006E5A3A" w:rsidRPr="006E5A3A" w:rsidRDefault="006E5A3A" w:rsidP="006E5A3A"/>
    <w:p w:rsidR="006E5A3A" w:rsidRPr="006E5A3A" w:rsidRDefault="006E5A3A"/>
    <w:sectPr w:rsidR="006E5A3A" w:rsidRPr="006E5A3A" w:rsidSect="008D4BBF">
      <w:headerReference w:type="default" r:id="rId6"/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C3B" w:rsidRDefault="00A67C3B">
      <w:r>
        <w:separator/>
      </w:r>
    </w:p>
  </w:endnote>
  <w:endnote w:type="continuationSeparator" w:id="0">
    <w:p w:rsidR="00A67C3B" w:rsidRDefault="00A6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C3B" w:rsidRDefault="00A67C3B">
      <w:r>
        <w:separator/>
      </w:r>
    </w:p>
  </w:footnote>
  <w:footnote w:type="continuationSeparator" w:id="0">
    <w:p w:rsidR="00A67C3B" w:rsidRDefault="00A6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19" w:rsidRDefault="00A67C3B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3A"/>
    <w:rsid w:val="006E5A3A"/>
    <w:rsid w:val="00A67C3B"/>
    <w:rsid w:val="00D94B75"/>
    <w:rsid w:val="00E1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1C3ED6-59B4-4AA5-8BD0-C19BB8E2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3A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児玉美紀子</dc:creator>
  <cp:keywords/>
  <dc:description/>
  <cp:lastModifiedBy>Windows ユーザー</cp:lastModifiedBy>
  <cp:revision>2</cp:revision>
  <dcterms:created xsi:type="dcterms:W3CDTF">2021-03-22T08:31:00Z</dcterms:created>
  <dcterms:modified xsi:type="dcterms:W3CDTF">2021-03-22T08:31:00Z</dcterms:modified>
</cp:coreProperties>
</file>